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70B1" w14:textId="1A5F059B" w:rsidR="00A35E6E" w:rsidRPr="00A207CD" w:rsidRDefault="00FD28FD" w:rsidP="00703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A207CD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A207CD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320236D4" w:rsidR="00703FE9" w:rsidRPr="00A207CD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A207CD">
        <w:rPr>
          <w:rFonts w:ascii="Times New Roman" w:hAnsi="Times New Roman"/>
          <w:b/>
          <w:sz w:val="24"/>
          <w:szCs w:val="24"/>
        </w:rPr>
        <w:t xml:space="preserve">Board Meeting </w:t>
      </w:r>
    </w:p>
    <w:p w14:paraId="620E1E10" w14:textId="76051208" w:rsidR="00FD28FD" w:rsidRDefault="00AC2BD1" w:rsidP="00214D4E">
      <w:pPr>
        <w:jc w:val="center"/>
        <w:rPr>
          <w:rFonts w:ascii="Times New Roman" w:hAnsi="Times New Roman"/>
          <w:bCs/>
          <w:sz w:val="24"/>
          <w:szCs w:val="24"/>
        </w:rPr>
      </w:pPr>
      <w:r w:rsidRPr="00A207CD">
        <w:rPr>
          <w:rFonts w:ascii="Times New Roman" w:hAnsi="Times New Roman"/>
          <w:b/>
          <w:sz w:val="24"/>
          <w:szCs w:val="24"/>
        </w:rPr>
        <w:t>Monday</w:t>
      </w:r>
      <w:r w:rsidR="00795B24" w:rsidRPr="00A207CD">
        <w:rPr>
          <w:rFonts w:ascii="Times New Roman" w:hAnsi="Times New Roman"/>
          <w:b/>
          <w:sz w:val="24"/>
          <w:szCs w:val="24"/>
        </w:rPr>
        <w:t xml:space="preserve">, </w:t>
      </w:r>
      <w:r w:rsidR="00DF046B" w:rsidRPr="00A207CD">
        <w:rPr>
          <w:rFonts w:ascii="Times New Roman" w:hAnsi="Times New Roman"/>
          <w:b/>
          <w:sz w:val="24"/>
          <w:szCs w:val="24"/>
        </w:rPr>
        <w:t>November 9</w:t>
      </w:r>
      <w:r w:rsidR="00CA4902" w:rsidRPr="00A207CD">
        <w:rPr>
          <w:rFonts w:ascii="Times New Roman" w:hAnsi="Times New Roman"/>
          <w:b/>
          <w:sz w:val="24"/>
          <w:szCs w:val="24"/>
        </w:rPr>
        <w:t>,</w:t>
      </w:r>
      <w:r w:rsidR="00703FE9" w:rsidRPr="00A207CD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A207CD">
        <w:rPr>
          <w:rFonts w:ascii="Times New Roman" w:hAnsi="Times New Roman"/>
          <w:b/>
          <w:sz w:val="24"/>
          <w:szCs w:val="24"/>
        </w:rPr>
        <w:t>20</w:t>
      </w:r>
    </w:p>
    <w:p w14:paraId="07BC7A0C" w14:textId="77777777" w:rsidR="00EC4A55" w:rsidRDefault="00EC4A55" w:rsidP="00EC4A55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2EAD8435" w14:textId="77777777" w:rsidR="007C27C6" w:rsidRDefault="007C27C6" w:rsidP="00EC4A55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6D32B853" w14:textId="77777777" w:rsidR="00CA3904" w:rsidRDefault="00CA3904" w:rsidP="00EC4A55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41414738" w14:textId="042A7E0F" w:rsidR="00EC4A55" w:rsidRDefault="00EC4A55" w:rsidP="00EC4A55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Members Participating:</w:t>
      </w:r>
    </w:p>
    <w:p w14:paraId="1243F943" w14:textId="54BE4B81" w:rsidR="00EC4A55" w:rsidRDefault="00EC4A55" w:rsidP="00EC4A55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236372FD" w14:textId="1E4BEF59" w:rsidR="00EC4A55" w:rsidRDefault="00EC4A55" w:rsidP="00EC4A55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Janet Robins</w:t>
      </w:r>
      <w:r w:rsidR="003E46E3">
        <w:rPr>
          <w:rFonts w:ascii="Times New Roman" w:hAnsi="Times New Roman"/>
          <w:bCs/>
          <w:sz w:val="24"/>
          <w:szCs w:val="24"/>
        </w:rPr>
        <w:t>on, President</w:t>
      </w:r>
    </w:p>
    <w:p w14:paraId="6229FC47" w14:textId="30983F66" w:rsidR="00FE73FA" w:rsidRDefault="00FE73FA" w:rsidP="00EC4A55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Chip Woodman, Treasurer</w:t>
      </w:r>
    </w:p>
    <w:p w14:paraId="047B1A01" w14:textId="77777777" w:rsidR="00187857" w:rsidRDefault="00187857" w:rsidP="00EC4A55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David Siegfried (Sig)</w:t>
      </w:r>
    </w:p>
    <w:p w14:paraId="27E88CA2" w14:textId="2871739E" w:rsidR="005822AE" w:rsidRDefault="00676C03" w:rsidP="00C50509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Jenna </w:t>
      </w:r>
      <w:r w:rsidR="00187857">
        <w:rPr>
          <w:rFonts w:ascii="Times New Roman" w:hAnsi="Times New Roman"/>
          <w:bCs/>
          <w:sz w:val="24"/>
          <w:szCs w:val="24"/>
        </w:rPr>
        <w:t>Gins</w:t>
      </w:r>
      <w:r w:rsidR="00C50509">
        <w:rPr>
          <w:rFonts w:ascii="Times New Roman" w:hAnsi="Times New Roman"/>
          <w:bCs/>
          <w:sz w:val="24"/>
          <w:szCs w:val="24"/>
        </w:rPr>
        <w:t>b</w:t>
      </w:r>
      <w:r w:rsidR="00A357C7">
        <w:rPr>
          <w:rFonts w:ascii="Times New Roman" w:hAnsi="Times New Roman"/>
          <w:bCs/>
          <w:sz w:val="24"/>
          <w:szCs w:val="24"/>
        </w:rPr>
        <w:t>e</w:t>
      </w:r>
      <w:r w:rsidR="00C50509">
        <w:rPr>
          <w:rFonts w:ascii="Times New Roman" w:hAnsi="Times New Roman"/>
          <w:bCs/>
          <w:sz w:val="24"/>
          <w:szCs w:val="24"/>
        </w:rPr>
        <w:t>rg</w:t>
      </w:r>
    </w:p>
    <w:p w14:paraId="51C2A69D" w14:textId="3135151B" w:rsidR="00FE73FA" w:rsidRDefault="00FE73FA" w:rsidP="00363D0D">
      <w:pPr>
        <w:ind w:left="36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Vytas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Marciulionis</w:t>
      </w:r>
      <w:proofErr w:type="spellEnd"/>
    </w:p>
    <w:p w14:paraId="77E7F68C" w14:textId="598A165A" w:rsidR="00703FE9" w:rsidRDefault="00FE73FA" w:rsidP="00C50509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Greg Fergin</w:t>
      </w:r>
    </w:p>
    <w:p w14:paraId="21885D3A" w14:textId="076D4E71" w:rsidR="00C50509" w:rsidRDefault="00C50509" w:rsidP="00C50509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07670CC3" w14:textId="062EE0F7" w:rsidR="00C50509" w:rsidRPr="00C50509" w:rsidRDefault="00C50509" w:rsidP="00C50509">
      <w:pPr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call comm</w:t>
      </w:r>
      <w:r w:rsidR="00FE78A8">
        <w:rPr>
          <w:rFonts w:ascii="Times New Roman" w:hAnsi="Times New Roman"/>
          <w:bCs/>
          <w:sz w:val="24"/>
          <w:szCs w:val="24"/>
        </w:rPr>
        <w:t>enced at 7:09 p.m.</w:t>
      </w:r>
    </w:p>
    <w:p w14:paraId="6DE0F52A" w14:textId="4D809B19" w:rsidR="00703FE9" w:rsidRPr="00A207CD" w:rsidRDefault="00703FE9" w:rsidP="00703FE9">
      <w:pPr>
        <w:rPr>
          <w:rFonts w:ascii="Times New Roman" w:hAnsi="Times New Roman"/>
          <w:color w:val="FF0000"/>
          <w:sz w:val="24"/>
          <w:szCs w:val="24"/>
        </w:rPr>
      </w:pPr>
    </w:p>
    <w:p w14:paraId="6E0666B0" w14:textId="196A1F49" w:rsidR="000E3277" w:rsidRPr="00A207CD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Welcome</w:t>
      </w:r>
    </w:p>
    <w:p w14:paraId="28C75573" w14:textId="7C878A77" w:rsidR="000E3277" w:rsidRPr="00A207CD" w:rsidRDefault="000E3277" w:rsidP="000E3277">
      <w:pPr>
        <w:pStyle w:val="ListParagraph"/>
        <w:rPr>
          <w:rFonts w:ascii="Times New Roman" w:hAnsi="Times New Roman"/>
          <w:sz w:val="24"/>
          <w:szCs w:val="24"/>
        </w:rPr>
      </w:pPr>
    </w:p>
    <w:p w14:paraId="44FB909E" w14:textId="3CB92904" w:rsidR="00332274" w:rsidRPr="00A207CD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Approval of Minutes</w:t>
      </w:r>
      <w:r w:rsidR="007D4EFE">
        <w:rPr>
          <w:rFonts w:ascii="Times New Roman" w:hAnsi="Times New Roman"/>
          <w:sz w:val="24"/>
          <w:szCs w:val="24"/>
        </w:rPr>
        <w:t xml:space="preserve">:  </w:t>
      </w:r>
      <w:r w:rsidR="00FE78A8">
        <w:rPr>
          <w:rFonts w:ascii="Times New Roman" w:hAnsi="Times New Roman"/>
          <w:sz w:val="24"/>
          <w:szCs w:val="24"/>
        </w:rPr>
        <w:t>Board members unan</w:t>
      </w:r>
      <w:r w:rsidR="00D53F14">
        <w:rPr>
          <w:rFonts w:ascii="Times New Roman" w:hAnsi="Times New Roman"/>
          <w:sz w:val="24"/>
          <w:szCs w:val="24"/>
        </w:rPr>
        <w:t>imously</w:t>
      </w:r>
      <w:r w:rsidR="007D4EFE">
        <w:rPr>
          <w:rFonts w:ascii="Times New Roman" w:hAnsi="Times New Roman"/>
          <w:sz w:val="24"/>
          <w:szCs w:val="24"/>
        </w:rPr>
        <w:t xml:space="preserve"> approved </w:t>
      </w:r>
      <w:r w:rsidR="00D53F14">
        <w:rPr>
          <w:rFonts w:ascii="Times New Roman" w:hAnsi="Times New Roman"/>
          <w:sz w:val="24"/>
          <w:szCs w:val="24"/>
        </w:rPr>
        <w:t xml:space="preserve">the minutes of the October 12 Board call </w:t>
      </w:r>
      <w:r w:rsidR="007D4EFE">
        <w:rPr>
          <w:rFonts w:ascii="Times New Roman" w:hAnsi="Times New Roman"/>
          <w:sz w:val="24"/>
          <w:szCs w:val="24"/>
        </w:rPr>
        <w:t>as amended</w:t>
      </w:r>
      <w:r w:rsidR="002B6BFD">
        <w:rPr>
          <w:rFonts w:ascii="Times New Roman" w:hAnsi="Times New Roman"/>
          <w:sz w:val="24"/>
          <w:szCs w:val="24"/>
        </w:rPr>
        <w:t xml:space="preserve"> </w:t>
      </w:r>
      <w:r w:rsidR="008A6ABE">
        <w:rPr>
          <w:rFonts w:ascii="Times New Roman" w:hAnsi="Times New Roman"/>
          <w:sz w:val="24"/>
          <w:szCs w:val="24"/>
        </w:rPr>
        <w:t>(</w:t>
      </w:r>
      <w:r w:rsidR="00A50746">
        <w:rPr>
          <w:rFonts w:ascii="Times New Roman" w:hAnsi="Times New Roman"/>
          <w:sz w:val="24"/>
          <w:szCs w:val="24"/>
        </w:rPr>
        <w:t xml:space="preserve">correcting the spelling of John </w:t>
      </w:r>
      <w:proofErr w:type="spellStart"/>
      <w:r w:rsidR="008A6ABE">
        <w:rPr>
          <w:rFonts w:ascii="Times New Roman" w:hAnsi="Times New Roman"/>
          <w:sz w:val="24"/>
          <w:szCs w:val="24"/>
        </w:rPr>
        <w:t>Huth</w:t>
      </w:r>
      <w:r w:rsidR="00A50746">
        <w:rPr>
          <w:rFonts w:ascii="Times New Roman" w:hAnsi="Times New Roman"/>
          <w:sz w:val="24"/>
          <w:szCs w:val="24"/>
        </w:rPr>
        <w:t>’s</w:t>
      </w:r>
      <w:proofErr w:type="spellEnd"/>
      <w:r w:rsidR="00A50746">
        <w:rPr>
          <w:rFonts w:ascii="Times New Roman" w:hAnsi="Times New Roman"/>
          <w:sz w:val="24"/>
          <w:szCs w:val="24"/>
        </w:rPr>
        <w:t xml:space="preserve"> name</w:t>
      </w:r>
      <w:r w:rsidR="008A6ABE">
        <w:rPr>
          <w:rFonts w:ascii="Times New Roman" w:hAnsi="Times New Roman"/>
          <w:sz w:val="24"/>
          <w:szCs w:val="24"/>
        </w:rPr>
        <w:t>)</w:t>
      </w:r>
      <w:r w:rsidR="00A357C7">
        <w:rPr>
          <w:rFonts w:ascii="Times New Roman" w:hAnsi="Times New Roman"/>
          <w:sz w:val="24"/>
          <w:szCs w:val="24"/>
        </w:rPr>
        <w:t>.</w:t>
      </w:r>
    </w:p>
    <w:p w14:paraId="0A8EECD1" w14:textId="281FC6CC" w:rsidR="00AC2BD1" w:rsidRPr="00A207CD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A207CD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A207CD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A207CD" w:rsidRDefault="00086FAE" w:rsidP="00086FAE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Committee Updates</w:t>
      </w:r>
    </w:p>
    <w:p w14:paraId="3559D39B" w14:textId="180526CD" w:rsidR="009F3EA2" w:rsidRPr="00A207CD" w:rsidRDefault="009F3408" w:rsidP="00466883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Skills Committee</w:t>
      </w:r>
      <w:r w:rsidR="007D4EFE">
        <w:rPr>
          <w:rFonts w:ascii="Times New Roman" w:hAnsi="Times New Roman"/>
          <w:sz w:val="24"/>
          <w:szCs w:val="24"/>
        </w:rPr>
        <w:t xml:space="preserve">:  </w:t>
      </w:r>
      <w:r w:rsidR="005D4944">
        <w:rPr>
          <w:rFonts w:ascii="Times New Roman" w:hAnsi="Times New Roman"/>
          <w:sz w:val="24"/>
          <w:szCs w:val="24"/>
        </w:rPr>
        <w:t xml:space="preserve"> S</w:t>
      </w:r>
      <w:r w:rsidR="007D4EFE">
        <w:rPr>
          <w:rFonts w:ascii="Times New Roman" w:hAnsi="Times New Roman"/>
          <w:sz w:val="24"/>
          <w:szCs w:val="24"/>
        </w:rPr>
        <w:t>ig</w:t>
      </w:r>
      <w:r w:rsidR="005D4944">
        <w:rPr>
          <w:rFonts w:ascii="Times New Roman" w:hAnsi="Times New Roman"/>
          <w:sz w:val="24"/>
          <w:szCs w:val="24"/>
        </w:rPr>
        <w:t xml:space="preserve"> reviewed the summer’s </w:t>
      </w:r>
      <w:r w:rsidR="00D90172">
        <w:rPr>
          <w:rFonts w:ascii="Times New Roman" w:hAnsi="Times New Roman"/>
          <w:sz w:val="24"/>
          <w:szCs w:val="24"/>
        </w:rPr>
        <w:t>skill sessions, noting that the session in J</w:t>
      </w:r>
      <w:r w:rsidR="00065B2A">
        <w:rPr>
          <w:rFonts w:ascii="Times New Roman" w:hAnsi="Times New Roman"/>
          <w:sz w:val="24"/>
          <w:szCs w:val="24"/>
        </w:rPr>
        <w:t>uly and two</w:t>
      </w:r>
      <w:r w:rsidR="007D4EFE">
        <w:rPr>
          <w:rFonts w:ascii="Times New Roman" w:hAnsi="Times New Roman"/>
          <w:sz w:val="24"/>
          <w:szCs w:val="24"/>
        </w:rPr>
        <w:t xml:space="preserve"> session</w:t>
      </w:r>
      <w:r w:rsidR="00677AD8">
        <w:rPr>
          <w:rFonts w:ascii="Times New Roman" w:hAnsi="Times New Roman"/>
          <w:sz w:val="24"/>
          <w:szCs w:val="24"/>
        </w:rPr>
        <w:t>s in September</w:t>
      </w:r>
      <w:r w:rsidR="00065B2A">
        <w:rPr>
          <w:rFonts w:ascii="Times New Roman" w:hAnsi="Times New Roman"/>
          <w:sz w:val="24"/>
          <w:szCs w:val="24"/>
        </w:rPr>
        <w:t xml:space="preserve"> were well attended</w:t>
      </w:r>
      <w:r w:rsidR="002B6BFD">
        <w:rPr>
          <w:rFonts w:ascii="Times New Roman" w:hAnsi="Times New Roman"/>
          <w:sz w:val="24"/>
          <w:szCs w:val="24"/>
        </w:rPr>
        <w:t xml:space="preserve">.  </w:t>
      </w:r>
    </w:p>
    <w:p w14:paraId="2BD6537C" w14:textId="77777777" w:rsidR="00AA7D8A" w:rsidRPr="00A207CD" w:rsidRDefault="00AA7D8A" w:rsidP="00AA7D8A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64AA28AA" w14:textId="4ED21627" w:rsidR="00AA7D8A" w:rsidRPr="00420215" w:rsidRDefault="00AA7D8A" w:rsidP="00B17510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Financial:</w:t>
      </w:r>
      <w:r w:rsidR="008A6ABE">
        <w:rPr>
          <w:rFonts w:ascii="Times New Roman" w:hAnsi="Times New Roman"/>
          <w:sz w:val="24"/>
          <w:szCs w:val="24"/>
        </w:rPr>
        <w:t xml:space="preserve">  Chip</w:t>
      </w:r>
      <w:r w:rsidR="00D0440E">
        <w:rPr>
          <w:rFonts w:ascii="Times New Roman" w:hAnsi="Times New Roman"/>
          <w:sz w:val="24"/>
          <w:szCs w:val="24"/>
        </w:rPr>
        <w:t xml:space="preserve"> reported that SMSKN</w:t>
      </w:r>
      <w:r w:rsidR="00FE679D">
        <w:rPr>
          <w:rFonts w:ascii="Times New Roman" w:hAnsi="Times New Roman"/>
          <w:sz w:val="24"/>
          <w:szCs w:val="24"/>
        </w:rPr>
        <w:t xml:space="preserve"> currently holds</w:t>
      </w:r>
      <w:r w:rsidR="008A6ABE">
        <w:rPr>
          <w:rFonts w:ascii="Times New Roman" w:hAnsi="Times New Roman"/>
          <w:sz w:val="24"/>
          <w:szCs w:val="24"/>
        </w:rPr>
        <w:t xml:space="preserve"> $5</w:t>
      </w:r>
      <w:r w:rsidR="00FE679D">
        <w:rPr>
          <w:rFonts w:ascii="Times New Roman" w:hAnsi="Times New Roman"/>
          <w:sz w:val="24"/>
          <w:szCs w:val="24"/>
        </w:rPr>
        <w:t>,</w:t>
      </w:r>
      <w:r w:rsidR="008A6ABE">
        <w:rPr>
          <w:rFonts w:ascii="Times New Roman" w:hAnsi="Times New Roman"/>
          <w:sz w:val="24"/>
          <w:szCs w:val="24"/>
        </w:rPr>
        <w:t>476</w:t>
      </w:r>
      <w:r w:rsidRPr="00A207CD">
        <w:rPr>
          <w:rFonts w:ascii="Times New Roman" w:hAnsi="Times New Roman"/>
          <w:sz w:val="24"/>
          <w:szCs w:val="24"/>
        </w:rPr>
        <w:t xml:space="preserve"> </w:t>
      </w:r>
      <w:r w:rsidR="00FE679D">
        <w:rPr>
          <w:rFonts w:ascii="Times New Roman" w:hAnsi="Times New Roman"/>
          <w:sz w:val="24"/>
          <w:szCs w:val="24"/>
        </w:rPr>
        <w:t xml:space="preserve">in our </w:t>
      </w:r>
      <w:r w:rsidR="00DE1228">
        <w:rPr>
          <w:rFonts w:ascii="Times New Roman" w:hAnsi="Times New Roman"/>
          <w:sz w:val="24"/>
          <w:szCs w:val="24"/>
        </w:rPr>
        <w:t>checking</w:t>
      </w:r>
      <w:r w:rsidR="0075280A">
        <w:rPr>
          <w:rFonts w:ascii="Times New Roman" w:hAnsi="Times New Roman"/>
          <w:sz w:val="24"/>
          <w:szCs w:val="24"/>
        </w:rPr>
        <w:t xml:space="preserve"> account and</w:t>
      </w:r>
      <w:r w:rsidRPr="00A207CD">
        <w:rPr>
          <w:rFonts w:ascii="Times New Roman" w:hAnsi="Times New Roman"/>
          <w:sz w:val="24"/>
          <w:szCs w:val="24"/>
        </w:rPr>
        <w:t xml:space="preserve"> </w:t>
      </w:r>
      <w:r w:rsidR="00AF2E89">
        <w:rPr>
          <w:rFonts w:ascii="Times New Roman" w:hAnsi="Times New Roman"/>
          <w:sz w:val="24"/>
          <w:szCs w:val="24"/>
        </w:rPr>
        <w:t>$</w:t>
      </w:r>
      <w:r w:rsidR="008A6ABE">
        <w:rPr>
          <w:rFonts w:ascii="Times New Roman" w:hAnsi="Times New Roman"/>
          <w:sz w:val="24"/>
          <w:szCs w:val="24"/>
        </w:rPr>
        <w:t>13</w:t>
      </w:r>
      <w:r w:rsidR="00AF2E89">
        <w:rPr>
          <w:rFonts w:ascii="Times New Roman" w:hAnsi="Times New Roman"/>
          <w:sz w:val="24"/>
          <w:szCs w:val="24"/>
        </w:rPr>
        <w:t>,</w:t>
      </w:r>
      <w:r w:rsidR="00590E16">
        <w:rPr>
          <w:rFonts w:ascii="Times New Roman" w:hAnsi="Times New Roman"/>
          <w:sz w:val="24"/>
          <w:szCs w:val="24"/>
        </w:rPr>
        <w:t xml:space="preserve">259 </w:t>
      </w:r>
      <w:r w:rsidR="0075280A">
        <w:rPr>
          <w:rFonts w:ascii="Times New Roman" w:hAnsi="Times New Roman"/>
          <w:sz w:val="24"/>
          <w:szCs w:val="24"/>
        </w:rPr>
        <w:t xml:space="preserve">in </w:t>
      </w:r>
      <w:r w:rsidR="00590E16">
        <w:rPr>
          <w:rFonts w:ascii="Times New Roman" w:hAnsi="Times New Roman"/>
          <w:sz w:val="24"/>
          <w:szCs w:val="24"/>
        </w:rPr>
        <w:t>CD</w:t>
      </w:r>
      <w:r w:rsidR="00AF2E89">
        <w:rPr>
          <w:rFonts w:ascii="Times New Roman" w:hAnsi="Times New Roman"/>
          <w:sz w:val="24"/>
          <w:szCs w:val="24"/>
        </w:rPr>
        <w:t>s</w:t>
      </w:r>
      <w:r w:rsidR="00590E16">
        <w:rPr>
          <w:rFonts w:ascii="Times New Roman" w:hAnsi="Times New Roman"/>
          <w:sz w:val="24"/>
          <w:szCs w:val="24"/>
        </w:rPr>
        <w:t>.  This</w:t>
      </w:r>
      <w:r w:rsidR="006D5921">
        <w:rPr>
          <w:rFonts w:ascii="Times New Roman" w:hAnsi="Times New Roman"/>
          <w:sz w:val="24"/>
          <w:szCs w:val="24"/>
        </w:rPr>
        <w:t xml:space="preserve"> </w:t>
      </w:r>
      <w:r w:rsidR="00590E16">
        <w:rPr>
          <w:rFonts w:ascii="Times New Roman" w:hAnsi="Times New Roman"/>
          <w:sz w:val="24"/>
          <w:szCs w:val="24"/>
        </w:rPr>
        <w:t>q</w:t>
      </w:r>
      <w:r w:rsidR="00577CE9">
        <w:rPr>
          <w:rFonts w:ascii="Times New Roman" w:hAnsi="Times New Roman"/>
          <w:sz w:val="24"/>
          <w:szCs w:val="24"/>
        </w:rPr>
        <w:t>uarte</w:t>
      </w:r>
      <w:r w:rsidR="00590E16">
        <w:rPr>
          <w:rFonts w:ascii="Times New Roman" w:hAnsi="Times New Roman"/>
          <w:sz w:val="24"/>
          <w:szCs w:val="24"/>
        </w:rPr>
        <w:t xml:space="preserve">r </w:t>
      </w:r>
      <w:r w:rsidR="00577CE9">
        <w:rPr>
          <w:rFonts w:ascii="Times New Roman" w:hAnsi="Times New Roman"/>
          <w:sz w:val="24"/>
          <w:szCs w:val="24"/>
        </w:rPr>
        <w:t>SMSKN added only three</w:t>
      </w:r>
      <w:r w:rsidR="00590E16">
        <w:rPr>
          <w:rFonts w:ascii="Times New Roman" w:hAnsi="Times New Roman"/>
          <w:sz w:val="24"/>
          <w:szCs w:val="24"/>
        </w:rPr>
        <w:t xml:space="preserve"> </w:t>
      </w:r>
      <w:r w:rsidR="00577CE9">
        <w:rPr>
          <w:rFonts w:ascii="Times New Roman" w:hAnsi="Times New Roman"/>
          <w:sz w:val="24"/>
          <w:szCs w:val="24"/>
        </w:rPr>
        <w:t>memberships</w:t>
      </w:r>
      <w:r w:rsidR="00590E16">
        <w:rPr>
          <w:rFonts w:ascii="Times New Roman" w:hAnsi="Times New Roman"/>
          <w:sz w:val="24"/>
          <w:szCs w:val="24"/>
        </w:rPr>
        <w:t xml:space="preserve">.  </w:t>
      </w:r>
      <w:r w:rsidR="00B733D1">
        <w:rPr>
          <w:rFonts w:ascii="Times New Roman" w:hAnsi="Times New Roman"/>
          <w:sz w:val="24"/>
          <w:szCs w:val="24"/>
        </w:rPr>
        <w:t xml:space="preserve">It appears that </w:t>
      </w:r>
      <w:r w:rsidR="00AF2E89">
        <w:rPr>
          <w:rFonts w:ascii="Times New Roman" w:hAnsi="Times New Roman"/>
          <w:sz w:val="24"/>
          <w:szCs w:val="24"/>
        </w:rPr>
        <w:t>COVID</w:t>
      </w:r>
      <w:r w:rsidR="00B733D1">
        <w:rPr>
          <w:rFonts w:ascii="Times New Roman" w:hAnsi="Times New Roman"/>
          <w:sz w:val="24"/>
          <w:szCs w:val="24"/>
        </w:rPr>
        <w:t>-19 has been</w:t>
      </w:r>
      <w:r w:rsidR="00AF2E89">
        <w:rPr>
          <w:rFonts w:ascii="Times New Roman" w:hAnsi="Times New Roman"/>
          <w:sz w:val="24"/>
          <w:szCs w:val="24"/>
        </w:rPr>
        <w:t xml:space="preserve"> a deterrent.  </w:t>
      </w:r>
      <w:proofErr w:type="spellStart"/>
      <w:r w:rsidR="00AF2E89">
        <w:rPr>
          <w:rFonts w:ascii="Times New Roman" w:hAnsi="Times New Roman"/>
          <w:sz w:val="24"/>
          <w:szCs w:val="24"/>
        </w:rPr>
        <w:t>Vytas</w:t>
      </w:r>
      <w:proofErr w:type="spellEnd"/>
      <w:r w:rsidR="006E7A4F">
        <w:rPr>
          <w:rFonts w:ascii="Times New Roman" w:hAnsi="Times New Roman"/>
          <w:sz w:val="24"/>
          <w:szCs w:val="24"/>
        </w:rPr>
        <w:t xml:space="preserve"> </w:t>
      </w:r>
      <w:r w:rsidR="00B17510">
        <w:rPr>
          <w:rFonts w:ascii="Times New Roman" w:hAnsi="Times New Roman"/>
          <w:sz w:val="24"/>
          <w:szCs w:val="24"/>
        </w:rPr>
        <w:t>said a</w:t>
      </w:r>
      <w:r w:rsidR="006E7A4F">
        <w:rPr>
          <w:rFonts w:ascii="Times New Roman" w:hAnsi="Times New Roman"/>
          <w:sz w:val="24"/>
          <w:szCs w:val="24"/>
        </w:rPr>
        <w:t xml:space="preserve"> member had</w:t>
      </w:r>
      <w:r w:rsidR="00B17510">
        <w:rPr>
          <w:rFonts w:ascii="Times New Roman" w:hAnsi="Times New Roman"/>
          <w:sz w:val="24"/>
          <w:szCs w:val="24"/>
        </w:rPr>
        <w:t xml:space="preserve"> reported to him a</w:t>
      </w:r>
      <w:r w:rsidR="006E7A4F">
        <w:rPr>
          <w:rFonts w:ascii="Times New Roman" w:hAnsi="Times New Roman"/>
          <w:sz w:val="24"/>
          <w:szCs w:val="24"/>
        </w:rPr>
        <w:t xml:space="preserve"> problem renewing membership.</w:t>
      </w:r>
      <w:r w:rsidR="00420215">
        <w:rPr>
          <w:rFonts w:ascii="Times New Roman" w:hAnsi="Times New Roman"/>
          <w:sz w:val="24"/>
          <w:szCs w:val="24"/>
        </w:rPr>
        <w:t xml:space="preserve">  Janet pointed out that </w:t>
      </w:r>
      <w:r w:rsidR="00B6202B">
        <w:rPr>
          <w:rFonts w:ascii="Times New Roman" w:hAnsi="Times New Roman"/>
          <w:sz w:val="24"/>
          <w:szCs w:val="24"/>
        </w:rPr>
        <w:t>M</w:t>
      </w:r>
      <w:r w:rsidR="00AD5BFC">
        <w:rPr>
          <w:rFonts w:ascii="Times New Roman" w:hAnsi="Times New Roman"/>
          <w:sz w:val="24"/>
          <w:szCs w:val="24"/>
        </w:rPr>
        <w:t>eetup was no longer us</w:t>
      </w:r>
      <w:r w:rsidR="004973D3">
        <w:rPr>
          <w:rFonts w:ascii="Times New Roman" w:hAnsi="Times New Roman"/>
          <w:sz w:val="24"/>
          <w:szCs w:val="24"/>
        </w:rPr>
        <w:t>ing WePay as its</w:t>
      </w:r>
      <w:r w:rsidRPr="00420215">
        <w:rPr>
          <w:rFonts w:ascii="Times New Roman" w:hAnsi="Times New Roman"/>
          <w:sz w:val="24"/>
          <w:szCs w:val="24"/>
        </w:rPr>
        <w:t xml:space="preserve"> payment service under Meetup</w:t>
      </w:r>
      <w:r w:rsidR="004973D3">
        <w:rPr>
          <w:rFonts w:ascii="Times New Roman" w:hAnsi="Times New Roman"/>
          <w:sz w:val="24"/>
          <w:szCs w:val="24"/>
        </w:rPr>
        <w:t xml:space="preserve">, and would start using </w:t>
      </w:r>
      <w:r w:rsidR="003B5285" w:rsidRPr="00420215">
        <w:rPr>
          <w:rFonts w:ascii="Times New Roman" w:hAnsi="Times New Roman"/>
          <w:sz w:val="24"/>
          <w:szCs w:val="24"/>
        </w:rPr>
        <w:t>Stri</w:t>
      </w:r>
      <w:r w:rsidR="00B445DF" w:rsidRPr="00420215">
        <w:rPr>
          <w:rFonts w:ascii="Times New Roman" w:hAnsi="Times New Roman"/>
          <w:sz w:val="24"/>
          <w:szCs w:val="24"/>
        </w:rPr>
        <w:t>p</w:t>
      </w:r>
      <w:r w:rsidR="003B5285" w:rsidRPr="00420215">
        <w:rPr>
          <w:rFonts w:ascii="Times New Roman" w:hAnsi="Times New Roman"/>
          <w:sz w:val="24"/>
          <w:szCs w:val="24"/>
        </w:rPr>
        <w:t xml:space="preserve">e </w:t>
      </w:r>
      <w:r w:rsidR="00753AA9">
        <w:rPr>
          <w:rFonts w:ascii="Times New Roman" w:hAnsi="Times New Roman"/>
          <w:sz w:val="24"/>
          <w:szCs w:val="24"/>
        </w:rPr>
        <w:t>a</w:t>
      </w:r>
      <w:r w:rsidR="003B5285" w:rsidRPr="00420215">
        <w:rPr>
          <w:rFonts w:ascii="Times New Roman" w:hAnsi="Times New Roman"/>
          <w:sz w:val="24"/>
          <w:szCs w:val="24"/>
        </w:rPr>
        <w:t xml:space="preserve">s </w:t>
      </w:r>
      <w:r w:rsidR="00753AA9">
        <w:rPr>
          <w:rFonts w:ascii="Times New Roman" w:hAnsi="Times New Roman"/>
          <w:sz w:val="24"/>
          <w:szCs w:val="24"/>
        </w:rPr>
        <w:t xml:space="preserve">of November 11. </w:t>
      </w:r>
      <w:r w:rsidR="001A267C">
        <w:rPr>
          <w:rFonts w:ascii="Times New Roman" w:hAnsi="Times New Roman"/>
          <w:sz w:val="24"/>
          <w:szCs w:val="24"/>
        </w:rPr>
        <w:t xml:space="preserve"> </w:t>
      </w:r>
      <w:r w:rsidR="00C60B27" w:rsidRPr="00420215">
        <w:rPr>
          <w:rFonts w:ascii="Times New Roman" w:hAnsi="Times New Roman"/>
          <w:sz w:val="24"/>
          <w:szCs w:val="24"/>
        </w:rPr>
        <w:t>Jenna</w:t>
      </w:r>
      <w:r w:rsidR="001A267C">
        <w:rPr>
          <w:rFonts w:ascii="Times New Roman" w:hAnsi="Times New Roman"/>
          <w:sz w:val="24"/>
          <w:szCs w:val="24"/>
        </w:rPr>
        <w:t xml:space="preserve"> commented that</w:t>
      </w:r>
      <w:r w:rsidR="00E12A2C">
        <w:rPr>
          <w:rFonts w:ascii="Times New Roman" w:hAnsi="Times New Roman"/>
          <w:sz w:val="24"/>
          <w:szCs w:val="24"/>
        </w:rPr>
        <w:t xml:space="preserve"> </w:t>
      </w:r>
      <w:r w:rsidR="00C60B27" w:rsidRPr="00420215">
        <w:rPr>
          <w:rFonts w:ascii="Times New Roman" w:hAnsi="Times New Roman"/>
          <w:sz w:val="24"/>
          <w:szCs w:val="24"/>
        </w:rPr>
        <w:t>Stripe</w:t>
      </w:r>
      <w:r w:rsidR="006D5921" w:rsidRPr="00420215">
        <w:rPr>
          <w:rFonts w:ascii="Times New Roman" w:hAnsi="Times New Roman"/>
          <w:sz w:val="24"/>
          <w:szCs w:val="24"/>
        </w:rPr>
        <w:t xml:space="preserve"> </w:t>
      </w:r>
      <w:r w:rsidR="00E12A2C">
        <w:rPr>
          <w:rFonts w:ascii="Times New Roman" w:hAnsi="Times New Roman"/>
          <w:sz w:val="24"/>
          <w:szCs w:val="24"/>
        </w:rPr>
        <w:t xml:space="preserve">would be the </w:t>
      </w:r>
      <w:r w:rsidR="006D5921" w:rsidRPr="00420215">
        <w:rPr>
          <w:rFonts w:ascii="Times New Roman" w:hAnsi="Times New Roman"/>
          <w:sz w:val="24"/>
          <w:szCs w:val="24"/>
        </w:rPr>
        <w:t xml:space="preserve">best option for </w:t>
      </w:r>
      <w:r w:rsidR="00E12A2C">
        <w:rPr>
          <w:rFonts w:ascii="Times New Roman" w:hAnsi="Times New Roman"/>
          <w:sz w:val="24"/>
          <w:szCs w:val="24"/>
        </w:rPr>
        <w:t xml:space="preserve">processing </w:t>
      </w:r>
      <w:r w:rsidR="006D5921" w:rsidRPr="00420215">
        <w:rPr>
          <w:rFonts w:ascii="Times New Roman" w:hAnsi="Times New Roman"/>
          <w:sz w:val="24"/>
          <w:szCs w:val="24"/>
        </w:rPr>
        <w:t>payments on our web page</w:t>
      </w:r>
      <w:r w:rsidR="00E12A2C">
        <w:rPr>
          <w:rFonts w:ascii="Times New Roman" w:hAnsi="Times New Roman"/>
          <w:sz w:val="24"/>
          <w:szCs w:val="24"/>
        </w:rPr>
        <w:t xml:space="preserve"> if we decide to go that route.</w:t>
      </w:r>
    </w:p>
    <w:p w14:paraId="053DE31C" w14:textId="77777777" w:rsidR="00BC2935" w:rsidRPr="00A207CD" w:rsidRDefault="00BC2935" w:rsidP="00BC2935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253E964F" w14:textId="5DB10A69" w:rsidR="00757A7B" w:rsidRPr="00A207CD" w:rsidRDefault="00DB3D5C" w:rsidP="00757A7B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Monthly Meetings</w:t>
      </w:r>
    </w:p>
    <w:p w14:paraId="689020FA" w14:textId="77777777" w:rsidR="00A90A21" w:rsidRDefault="00686AD6" w:rsidP="00686AD6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Zoom Pro Annual</w:t>
      </w:r>
      <w:r w:rsidR="00F43F60">
        <w:rPr>
          <w:rFonts w:ascii="Times New Roman" w:hAnsi="Times New Roman"/>
          <w:sz w:val="24"/>
          <w:szCs w:val="24"/>
        </w:rPr>
        <w:t xml:space="preserve">:  </w:t>
      </w:r>
      <w:r w:rsidR="00456E87">
        <w:rPr>
          <w:rFonts w:ascii="Times New Roman" w:hAnsi="Times New Roman"/>
          <w:sz w:val="24"/>
          <w:szCs w:val="24"/>
        </w:rPr>
        <w:t xml:space="preserve">As </w:t>
      </w:r>
      <w:r w:rsidR="006A1133">
        <w:rPr>
          <w:rFonts w:ascii="Times New Roman" w:hAnsi="Times New Roman"/>
          <w:sz w:val="24"/>
          <w:szCs w:val="24"/>
        </w:rPr>
        <w:t xml:space="preserve">promised, </w:t>
      </w:r>
      <w:r w:rsidR="00F43F60">
        <w:rPr>
          <w:rFonts w:ascii="Times New Roman" w:hAnsi="Times New Roman"/>
          <w:sz w:val="24"/>
          <w:szCs w:val="24"/>
        </w:rPr>
        <w:t>Janet</w:t>
      </w:r>
      <w:r w:rsidR="006A1133">
        <w:rPr>
          <w:rFonts w:ascii="Times New Roman" w:hAnsi="Times New Roman"/>
          <w:sz w:val="24"/>
          <w:szCs w:val="24"/>
        </w:rPr>
        <w:t xml:space="preserve"> purchased a</w:t>
      </w:r>
      <w:r w:rsidR="00830983">
        <w:rPr>
          <w:rFonts w:ascii="Times New Roman" w:hAnsi="Times New Roman"/>
          <w:sz w:val="24"/>
          <w:szCs w:val="24"/>
        </w:rPr>
        <w:t xml:space="preserve"> Zoom Pro subscription for SMSKN to use for </w:t>
      </w:r>
      <w:r w:rsidR="00903051">
        <w:rPr>
          <w:rFonts w:ascii="Times New Roman" w:hAnsi="Times New Roman"/>
          <w:sz w:val="24"/>
          <w:szCs w:val="24"/>
        </w:rPr>
        <w:t>our online monthly membership meetings and Board calls</w:t>
      </w:r>
      <w:r w:rsidR="00094D93">
        <w:rPr>
          <w:rFonts w:ascii="Times New Roman" w:hAnsi="Times New Roman"/>
          <w:sz w:val="24"/>
          <w:szCs w:val="24"/>
        </w:rPr>
        <w:t>.</w:t>
      </w:r>
    </w:p>
    <w:p w14:paraId="57A5B794" w14:textId="77777777" w:rsidR="00A90A21" w:rsidRDefault="00A90A21" w:rsidP="00992420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15E82ACA" w14:textId="6C4C0FF4" w:rsidR="00BA10E0" w:rsidRDefault="00BA10E0" w:rsidP="00022669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4A12B9">
        <w:rPr>
          <w:rFonts w:ascii="Times New Roman" w:hAnsi="Times New Roman"/>
          <w:sz w:val="24"/>
          <w:szCs w:val="24"/>
        </w:rPr>
        <w:t xml:space="preserve">December membership meeting:  </w:t>
      </w:r>
      <w:r w:rsidR="00614547" w:rsidRPr="004A12B9">
        <w:rPr>
          <w:rFonts w:ascii="Times New Roman" w:hAnsi="Times New Roman"/>
          <w:sz w:val="24"/>
          <w:szCs w:val="24"/>
        </w:rPr>
        <w:t>Ja</w:t>
      </w:r>
      <w:r w:rsidR="002147CF" w:rsidRPr="004A12B9">
        <w:rPr>
          <w:rFonts w:ascii="Times New Roman" w:hAnsi="Times New Roman"/>
          <w:sz w:val="24"/>
          <w:szCs w:val="24"/>
        </w:rPr>
        <w:t xml:space="preserve">net said we still need a program for a membership Zoom </w:t>
      </w:r>
      <w:r w:rsidR="00A1280D" w:rsidRPr="004A12B9">
        <w:rPr>
          <w:rFonts w:ascii="Times New Roman" w:hAnsi="Times New Roman"/>
          <w:sz w:val="24"/>
          <w:szCs w:val="24"/>
        </w:rPr>
        <w:t>meeting in December.  She said she would check with Tom to see if he had been able to line any</w:t>
      </w:r>
      <w:r w:rsidR="00ED6061" w:rsidRPr="004A12B9">
        <w:rPr>
          <w:rFonts w:ascii="Times New Roman" w:hAnsi="Times New Roman"/>
          <w:sz w:val="24"/>
          <w:szCs w:val="24"/>
        </w:rPr>
        <w:t xml:space="preserve">one up to do a session </w:t>
      </w:r>
      <w:r w:rsidR="00DA6D0A" w:rsidRPr="004A12B9">
        <w:rPr>
          <w:rFonts w:ascii="Times New Roman" w:hAnsi="Times New Roman"/>
          <w:sz w:val="24"/>
          <w:szCs w:val="24"/>
        </w:rPr>
        <w:t xml:space="preserve">on </w:t>
      </w:r>
      <w:r w:rsidR="0034220B" w:rsidRPr="004A12B9">
        <w:rPr>
          <w:rFonts w:ascii="Times New Roman" w:hAnsi="Times New Roman"/>
          <w:sz w:val="24"/>
          <w:szCs w:val="24"/>
        </w:rPr>
        <w:t>winter paddling</w:t>
      </w:r>
      <w:r w:rsidRPr="004A12B9">
        <w:rPr>
          <w:rFonts w:ascii="Times New Roman" w:hAnsi="Times New Roman"/>
          <w:sz w:val="24"/>
          <w:szCs w:val="24"/>
        </w:rPr>
        <w:t>.  Greg</w:t>
      </w:r>
      <w:r w:rsidR="0034220B" w:rsidRPr="004A12B9">
        <w:rPr>
          <w:rFonts w:ascii="Times New Roman" w:hAnsi="Times New Roman"/>
          <w:sz w:val="24"/>
          <w:szCs w:val="24"/>
        </w:rPr>
        <w:t xml:space="preserve"> said that if Tom wasn’t a</w:t>
      </w:r>
      <w:r w:rsidR="00751059" w:rsidRPr="004A12B9">
        <w:rPr>
          <w:rFonts w:ascii="Times New Roman" w:hAnsi="Times New Roman"/>
          <w:sz w:val="24"/>
          <w:szCs w:val="24"/>
        </w:rPr>
        <w:t>ble to come up with an expert, he (Greg</w:t>
      </w:r>
      <w:r w:rsidR="00747DC8" w:rsidRPr="004A12B9">
        <w:rPr>
          <w:rFonts w:ascii="Times New Roman" w:hAnsi="Times New Roman"/>
          <w:sz w:val="24"/>
          <w:szCs w:val="24"/>
        </w:rPr>
        <w:t>)</w:t>
      </w:r>
      <w:r w:rsidR="00751059" w:rsidRPr="004A12B9">
        <w:rPr>
          <w:rFonts w:ascii="Times New Roman" w:hAnsi="Times New Roman"/>
          <w:sz w:val="24"/>
          <w:szCs w:val="24"/>
        </w:rPr>
        <w:t xml:space="preserve"> would be</w:t>
      </w:r>
      <w:r w:rsidRPr="004A12B9">
        <w:rPr>
          <w:rFonts w:ascii="Times New Roman" w:hAnsi="Times New Roman"/>
          <w:sz w:val="24"/>
          <w:szCs w:val="24"/>
        </w:rPr>
        <w:t xml:space="preserve"> happy to contribute comments </w:t>
      </w:r>
      <w:r w:rsidR="00747DC8" w:rsidRPr="004A12B9">
        <w:rPr>
          <w:rFonts w:ascii="Times New Roman" w:hAnsi="Times New Roman"/>
          <w:sz w:val="24"/>
          <w:szCs w:val="24"/>
        </w:rPr>
        <w:t xml:space="preserve">to a panel discussion </w:t>
      </w:r>
      <w:r w:rsidR="00AE2848" w:rsidRPr="004A12B9">
        <w:rPr>
          <w:rFonts w:ascii="Times New Roman" w:hAnsi="Times New Roman"/>
          <w:sz w:val="24"/>
          <w:szCs w:val="24"/>
        </w:rPr>
        <w:t xml:space="preserve">with </w:t>
      </w:r>
      <w:r w:rsidR="00AE2848" w:rsidRPr="004A12B9">
        <w:rPr>
          <w:rFonts w:ascii="Times New Roman" w:hAnsi="Times New Roman"/>
          <w:sz w:val="24"/>
          <w:szCs w:val="24"/>
        </w:rPr>
        <w:lastRenderedPageBreak/>
        <w:t xml:space="preserve">others </w:t>
      </w:r>
      <w:r w:rsidR="00747DC8" w:rsidRPr="004A12B9">
        <w:rPr>
          <w:rFonts w:ascii="Times New Roman" w:hAnsi="Times New Roman"/>
          <w:sz w:val="24"/>
          <w:szCs w:val="24"/>
        </w:rPr>
        <w:t xml:space="preserve">on the topic, based on his experience, </w:t>
      </w:r>
      <w:r w:rsidRPr="004A12B9">
        <w:rPr>
          <w:rFonts w:ascii="Times New Roman" w:hAnsi="Times New Roman"/>
          <w:sz w:val="24"/>
          <w:szCs w:val="24"/>
        </w:rPr>
        <w:t xml:space="preserve">but </w:t>
      </w:r>
      <w:r w:rsidR="00AE2848" w:rsidRPr="004A12B9">
        <w:rPr>
          <w:rFonts w:ascii="Times New Roman" w:hAnsi="Times New Roman"/>
          <w:sz w:val="24"/>
          <w:szCs w:val="24"/>
        </w:rPr>
        <w:t>he certainly wasn’t an expert</w:t>
      </w:r>
      <w:r w:rsidRPr="004A12B9">
        <w:rPr>
          <w:rFonts w:ascii="Times New Roman" w:hAnsi="Times New Roman"/>
          <w:sz w:val="24"/>
          <w:szCs w:val="24"/>
        </w:rPr>
        <w:t>.  Janet</w:t>
      </w:r>
      <w:r w:rsidR="00840C41" w:rsidRPr="004A12B9">
        <w:rPr>
          <w:rFonts w:ascii="Times New Roman" w:hAnsi="Times New Roman"/>
          <w:sz w:val="24"/>
          <w:szCs w:val="24"/>
        </w:rPr>
        <w:t xml:space="preserve"> said that if Tom ha</w:t>
      </w:r>
      <w:r w:rsidR="00F032EE" w:rsidRPr="004A12B9">
        <w:rPr>
          <w:rFonts w:ascii="Times New Roman" w:hAnsi="Times New Roman"/>
          <w:sz w:val="24"/>
          <w:szCs w:val="24"/>
        </w:rPr>
        <w:t>dn’t found anyone, she would</w:t>
      </w:r>
      <w:r w:rsidRPr="004A12B9">
        <w:rPr>
          <w:rFonts w:ascii="Times New Roman" w:hAnsi="Times New Roman"/>
          <w:sz w:val="24"/>
          <w:szCs w:val="24"/>
        </w:rPr>
        <w:t xml:space="preserve"> ask </w:t>
      </w:r>
      <w:r w:rsidR="00F032EE" w:rsidRPr="004A12B9">
        <w:rPr>
          <w:rFonts w:ascii="Times New Roman" w:hAnsi="Times New Roman"/>
          <w:sz w:val="24"/>
          <w:szCs w:val="24"/>
        </w:rPr>
        <w:t xml:space="preserve">a </w:t>
      </w:r>
      <w:r w:rsidRPr="004A12B9">
        <w:rPr>
          <w:rFonts w:ascii="Times New Roman" w:hAnsi="Times New Roman"/>
          <w:sz w:val="24"/>
          <w:szCs w:val="24"/>
        </w:rPr>
        <w:t>local guide</w:t>
      </w:r>
      <w:r w:rsidR="00F032EE" w:rsidRPr="004A12B9">
        <w:rPr>
          <w:rFonts w:ascii="Times New Roman" w:hAnsi="Times New Roman"/>
          <w:sz w:val="24"/>
          <w:szCs w:val="24"/>
        </w:rPr>
        <w:t xml:space="preserve"> to lead </w:t>
      </w:r>
      <w:r w:rsidR="004A12B9" w:rsidRPr="004A12B9">
        <w:rPr>
          <w:rFonts w:ascii="Times New Roman" w:hAnsi="Times New Roman"/>
          <w:sz w:val="24"/>
          <w:szCs w:val="24"/>
        </w:rPr>
        <w:t>the session, and that</w:t>
      </w:r>
      <w:r w:rsidRPr="004A12B9">
        <w:rPr>
          <w:rFonts w:ascii="Times New Roman" w:hAnsi="Times New Roman"/>
          <w:sz w:val="24"/>
          <w:szCs w:val="24"/>
        </w:rPr>
        <w:t xml:space="preserve"> Greg </w:t>
      </w:r>
      <w:r w:rsidR="004A12B9" w:rsidRPr="004A12B9">
        <w:rPr>
          <w:rFonts w:ascii="Times New Roman" w:hAnsi="Times New Roman"/>
          <w:sz w:val="24"/>
          <w:szCs w:val="24"/>
        </w:rPr>
        <w:t>could</w:t>
      </w:r>
      <w:r w:rsidRPr="004A12B9">
        <w:rPr>
          <w:rFonts w:ascii="Times New Roman" w:hAnsi="Times New Roman"/>
          <w:sz w:val="24"/>
          <w:szCs w:val="24"/>
        </w:rPr>
        <w:t xml:space="preserve"> work with</w:t>
      </w:r>
      <w:r w:rsidR="004A12B9" w:rsidRPr="004A12B9">
        <w:rPr>
          <w:rFonts w:ascii="Times New Roman" w:hAnsi="Times New Roman"/>
          <w:sz w:val="24"/>
          <w:szCs w:val="24"/>
        </w:rPr>
        <w:t xml:space="preserve"> that person</w:t>
      </w:r>
      <w:r w:rsidRPr="004A12B9">
        <w:rPr>
          <w:rFonts w:ascii="Times New Roman" w:hAnsi="Times New Roman"/>
          <w:sz w:val="24"/>
          <w:szCs w:val="24"/>
        </w:rPr>
        <w:t>.</w:t>
      </w:r>
    </w:p>
    <w:p w14:paraId="3D0D002C" w14:textId="77777777" w:rsidR="00AB07AE" w:rsidRPr="00AB07AE" w:rsidRDefault="00AB07AE" w:rsidP="00AB07AE">
      <w:pPr>
        <w:rPr>
          <w:rFonts w:ascii="Times New Roman" w:hAnsi="Times New Roman"/>
          <w:sz w:val="24"/>
          <w:szCs w:val="24"/>
        </w:rPr>
      </w:pPr>
    </w:p>
    <w:p w14:paraId="674ACE61" w14:textId="2BC90F4C" w:rsidR="00BA10E0" w:rsidRPr="001F28AB" w:rsidRDefault="0069014E" w:rsidP="001F28AB">
      <w:pPr>
        <w:pStyle w:val="ListParagraph"/>
        <w:numPr>
          <w:ilvl w:val="2"/>
          <w:numId w:val="21"/>
        </w:numPr>
        <w:rPr>
          <w:rFonts w:ascii="Times New Roman" w:hAnsi="Times New Roman"/>
          <w:sz w:val="24"/>
          <w:szCs w:val="24"/>
        </w:rPr>
      </w:pPr>
      <w:r w:rsidRPr="009A0B2F">
        <w:rPr>
          <w:rFonts w:ascii="Times New Roman" w:hAnsi="Times New Roman"/>
          <w:sz w:val="24"/>
          <w:szCs w:val="24"/>
        </w:rPr>
        <w:t>Future</w:t>
      </w:r>
      <w:r w:rsidR="000123B0" w:rsidRPr="009A0B2F">
        <w:rPr>
          <w:rFonts w:ascii="Times New Roman" w:hAnsi="Times New Roman"/>
          <w:sz w:val="24"/>
          <w:szCs w:val="24"/>
        </w:rPr>
        <w:t xml:space="preserve"> meetings:  </w:t>
      </w:r>
      <w:r w:rsidR="009A0B2F">
        <w:rPr>
          <w:rFonts w:ascii="Times New Roman" w:hAnsi="Times New Roman"/>
          <w:sz w:val="24"/>
          <w:szCs w:val="24"/>
        </w:rPr>
        <w:t xml:space="preserve">Jenna said she had asked Freya </w:t>
      </w:r>
      <w:proofErr w:type="spellStart"/>
      <w:r w:rsidR="001442FC">
        <w:rPr>
          <w:rFonts w:ascii="Times New Roman" w:hAnsi="Times New Roman"/>
          <w:sz w:val="24"/>
          <w:szCs w:val="24"/>
        </w:rPr>
        <w:t>Hoff</w:t>
      </w:r>
      <w:r w:rsidR="000C6638">
        <w:rPr>
          <w:rFonts w:ascii="Times New Roman" w:hAnsi="Times New Roman"/>
          <w:sz w:val="24"/>
          <w:szCs w:val="24"/>
        </w:rPr>
        <w:t>meister</w:t>
      </w:r>
      <w:proofErr w:type="spellEnd"/>
      <w:r w:rsidR="000C6638">
        <w:rPr>
          <w:rFonts w:ascii="Times New Roman" w:hAnsi="Times New Roman"/>
          <w:sz w:val="24"/>
          <w:szCs w:val="24"/>
        </w:rPr>
        <w:t xml:space="preserve"> </w:t>
      </w:r>
      <w:r w:rsidR="00C41719">
        <w:rPr>
          <w:rFonts w:ascii="Times New Roman" w:hAnsi="Times New Roman"/>
          <w:sz w:val="24"/>
          <w:szCs w:val="24"/>
        </w:rPr>
        <w:t>to</w:t>
      </w:r>
      <w:r w:rsidR="004C6E4C">
        <w:rPr>
          <w:rFonts w:ascii="Times New Roman" w:hAnsi="Times New Roman"/>
          <w:sz w:val="24"/>
          <w:szCs w:val="24"/>
        </w:rPr>
        <w:t xml:space="preserve"> make a presentation in</w:t>
      </w:r>
      <w:r w:rsidR="009A0B2F">
        <w:rPr>
          <w:rFonts w:ascii="Times New Roman" w:hAnsi="Times New Roman"/>
          <w:sz w:val="24"/>
          <w:szCs w:val="24"/>
        </w:rPr>
        <w:t xml:space="preserve"> March</w:t>
      </w:r>
      <w:r w:rsidR="00095EBF">
        <w:rPr>
          <w:rFonts w:ascii="Times New Roman" w:hAnsi="Times New Roman"/>
          <w:sz w:val="24"/>
          <w:szCs w:val="24"/>
        </w:rPr>
        <w:t>, but she declined, saying she didn’t want to do a virtual</w:t>
      </w:r>
      <w:r w:rsidR="00CF7186">
        <w:rPr>
          <w:rFonts w:ascii="Times New Roman" w:hAnsi="Times New Roman"/>
          <w:sz w:val="24"/>
          <w:szCs w:val="24"/>
        </w:rPr>
        <w:t xml:space="preserve"> (Zoom)</w:t>
      </w:r>
      <w:r w:rsidR="000C6638">
        <w:rPr>
          <w:rFonts w:ascii="Times New Roman" w:hAnsi="Times New Roman"/>
          <w:sz w:val="24"/>
          <w:szCs w:val="24"/>
        </w:rPr>
        <w:t xml:space="preserve"> session</w:t>
      </w:r>
      <w:r w:rsidR="009A0B2F">
        <w:rPr>
          <w:rFonts w:ascii="Times New Roman" w:hAnsi="Times New Roman"/>
          <w:sz w:val="24"/>
          <w:szCs w:val="24"/>
        </w:rPr>
        <w:t>.  Janet</w:t>
      </w:r>
      <w:r w:rsidR="000C6638">
        <w:rPr>
          <w:rFonts w:ascii="Times New Roman" w:hAnsi="Times New Roman"/>
          <w:sz w:val="24"/>
          <w:szCs w:val="24"/>
        </w:rPr>
        <w:t xml:space="preserve"> suggested that Jenna ask</w:t>
      </w:r>
      <w:r w:rsidR="009A0B2F">
        <w:rPr>
          <w:rFonts w:ascii="Times New Roman" w:hAnsi="Times New Roman"/>
          <w:sz w:val="24"/>
          <w:szCs w:val="24"/>
        </w:rPr>
        <w:t xml:space="preserve"> Justine</w:t>
      </w:r>
      <w:r w:rsidR="00CF1F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F01">
        <w:rPr>
          <w:rFonts w:ascii="Times New Roman" w:hAnsi="Times New Roman"/>
          <w:sz w:val="24"/>
          <w:szCs w:val="24"/>
        </w:rPr>
        <w:t>Curgenven</w:t>
      </w:r>
      <w:proofErr w:type="spellEnd"/>
      <w:r w:rsidR="00CF1F01">
        <w:rPr>
          <w:rFonts w:ascii="Times New Roman" w:hAnsi="Times New Roman"/>
          <w:sz w:val="24"/>
          <w:szCs w:val="24"/>
        </w:rPr>
        <w:t xml:space="preserve"> if she would</w:t>
      </w:r>
      <w:r w:rsidR="009A0B2F">
        <w:rPr>
          <w:rFonts w:ascii="Times New Roman" w:hAnsi="Times New Roman"/>
          <w:sz w:val="24"/>
          <w:szCs w:val="24"/>
        </w:rPr>
        <w:t xml:space="preserve"> do</w:t>
      </w:r>
      <w:r w:rsidR="00CF1F01">
        <w:rPr>
          <w:rFonts w:ascii="Times New Roman" w:hAnsi="Times New Roman"/>
          <w:sz w:val="24"/>
          <w:szCs w:val="24"/>
        </w:rPr>
        <w:t xml:space="preserve"> a presentation then</w:t>
      </w:r>
      <w:r w:rsidR="009A0B2F">
        <w:rPr>
          <w:rFonts w:ascii="Times New Roman" w:hAnsi="Times New Roman"/>
          <w:sz w:val="24"/>
          <w:szCs w:val="24"/>
        </w:rPr>
        <w:t>.</w:t>
      </w:r>
      <w:r w:rsidR="00CF1F01">
        <w:rPr>
          <w:rFonts w:ascii="Times New Roman" w:hAnsi="Times New Roman"/>
          <w:sz w:val="24"/>
          <w:szCs w:val="24"/>
        </w:rPr>
        <w:t xml:space="preserve">  (Note: </w:t>
      </w:r>
      <w:r w:rsidR="00823CAF">
        <w:rPr>
          <w:rFonts w:ascii="Times New Roman" w:hAnsi="Times New Roman"/>
          <w:sz w:val="24"/>
          <w:szCs w:val="24"/>
        </w:rPr>
        <w:t>Jenna reported after the meeting that Justine had said yes.</w:t>
      </w:r>
      <w:r w:rsidR="001F28AB">
        <w:rPr>
          <w:rFonts w:ascii="Times New Roman" w:hAnsi="Times New Roman"/>
          <w:sz w:val="24"/>
          <w:szCs w:val="24"/>
        </w:rPr>
        <w:t>)</w:t>
      </w:r>
      <w:r w:rsidR="009A0B2F" w:rsidRPr="001F28AB">
        <w:rPr>
          <w:rFonts w:ascii="Times New Roman" w:hAnsi="Times New Roman"/>
          <w:sz w:val="24"/>
          <w:szCs w:val="24"/>
        </w:rPr>
        <w:t xml:space="preserve">  </w:t>
      </w:r>
      <w:r w:rsidRPr="001F28AB">
        <w:rPr>
          <w:rFonts w:ascii="Times New Roman" w:hAnsi="Times New Roman"/>
          <w:sz w:val="24"/>
          <w:szCs w:val="24"/>
        </w:rPr>
        <w:t xml:space="preserve">Sig said he was willing to organize one of the sessions and asked for suggestions for a program.  Greg suggested a session on how to buy a used kayak and used kayak equipment.  </w:t>
      </w:r>
      <w:r w:rsidR="00C05767">
        <w:rPr>
          <w:rFonts w:ascii="Times New Roman" w:hAnsi="Times New Roman"/>
          <w:sz w:val="24"/>
          <w:szCs w:val="24"/>
        </w:rPr>
        <w:t xml:space="preserve">Janet said this </w:t>
      </w:r>
      <w:r w:rsidR="0090645E">
        <w:rPr>
          <w:rFonts w:ascii="Times New Roman" w:hAnsi="Times New Roman"/>
          <w:sz w:val="24"/>
          <w:szCs w:val="24"/>
        </w:rPr>
        <w:t>would make sense in the spring as paddlers look toward the summer paddling se</w:t>
      </w:r>
      <w:r w:rsidR="000B0A1B">
        <w:rPr>
          <w:rFonts w:ascii="Times New Roman" w:hAnsi="Times New Roman"/>
          <w:sz w:val="24"/>
          <w:szCs w:val="24"/>
        </w:rPr>
        <w:t>ason.</w:t>
      </w:r>
    </w:p>
    <w:p w14:paraId="54B81CA6" w14:textId="77777777" w:rsidR="00C3225F" w:rsidRPr="00B57E6A" w:rsidRDefault="00C3225F" w:rsidP="00B57E6A">
      <w:pPr>
        <w:rPr>
          <w:rFonts w:ascii="Times New Roman" w:hAnsi="Times New Roman"/>
          <w:sz w:val="24"/>
          <w:szCs w:val="24"/>
        </w:rPr>
      </w:pPr>
    </w:p>
    <w:p w14:paraId="4DE2882F" w14:textId="5B3FC823" w:rsidR="001B75B1" w:rsidRPr="00A207CD" w:rsidRDefault="00C3225F" w:rsidP="001B75B1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>New Business</w:t>
      </w:r>
    </w:p>
    <w:p w14:paraId="38EDCBCB" w14:textId="77777777" w:rsidR="00C3225F" w:rsidRPr="00A207CD" w:rsidRDefault="00C3225F" w:rsidP="00C3225F">
      <w:pPr>
        <w:pStyle w:val="ListParagraph"/>
        <w:rPr>
          <w:rFonts w:ascii="Times New Roman" w:hAnsi="Times New Roman"/>
          <w:sz w:val="24"/>
          <w:szCs w:val="24"/>
        </w:rPr>
      </w:pPr>
    </w:p>
    <w:p w14:paraId="35A8DC7E" w14:textId="0AD191AF" w:rsidR="008B3D83" w:rsidRDefault="00C3225F" w:rsidP="00B61DA4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E22535">
        <w:rPr>
          <w:rFonts w:ascii="Times New Roman" w:hAnsi="Times New Roman"/>
          <w:sz w:val="24"/>
          <w:szCs w:val="24"/>
        </w:rPr>
        <w:t xml:space="preserve">Pool sessions:  </w:t>
      </w:r>
      <w:r w:rsidR="00BB61A2" w:rsidRPr="00E22535">
        <w:rPr>
          <w:rFonts w:ascii="Times New Roman" w:hAnsi="Times New Roman"/>
          <w:sz w:val="24"/>
          <w:szCs w:val="24"/>
        </w:rPr>
        <w:t xml:space="preserve">Janet pointed out that a </w:t>
      </w:r>
      <w:r w:rsidR="000F53FF" w:rsidRPr="00E22535">
        <w:rPr>
          <w:rFonts w:ascii="Times New Roman" w:hAnsi="Times New Roman"/>
          <w:sz w:val="24"/>
          <w:szCs w:val="24"/>
        </w:rPr>
        <w:t>coup</w:t>
      </w:r>
      <w:r w:rsidR="00C659E6" w:rsidRPr="00E22535">
        <w:rPr>
          <w:rFonts w:ascii="Times New Roman" w:hAnsi="Times New Roman"/>
          <w:sz w:val="24"/>
          <w:szCs w:val="24"/>
        </w:rPr>
        <w:t>le of</w:t>
      </w:r>
      <w:r w:rsidR="00BB61A2" w:rsidRPr="00E22535">
        <w:rPr>
          <w:rFonts w:ascii="Times New Roman" w:hAnsi="Times New Roman"/>
          <w:sz w:val="24"/>
          <w:szCs w:val="24"/>
        </w:rPr>
        <w:t xml:space="preserve"> kayaking</w:t>
      </w:r>
      <w:r w:rsidR="00C659E6" w:rsidRPr="00E22535">
        <w:rPr>
          <w:rFonts w:ascii="Times New Roman" w:hAnsi="Times New Roman"/>
          <w:sz w:val="24"/>
          <w:szCs w:val="24"/>
        </w:rPr>
        <w:t xml:space="preserve"> clubs </w:t>
      </w:r>
      <w:r w:rsidR="00BB61A2" w:rsidRPr="00E22535">
        <w:rPr>
          <w:rFonts w:ascii="Times New Roman" w:hAnsi="Times New Roman"/>
          <w:sz w:val="24"/>
          <w:szCs w:val="24"/>
        </w:rPr>
        <w:t>are planning</w:t>
      </w:r>
      <w:r w:rsidR="009A311E" w:rsidRPr="00E22535">
        <w:rPr>
          <w:rFonts w:ascii="Times New Roman" w:hAnsi="Times New Roman"/>
          <w:sz w:val="24"/>
          <w:szCs w:val="24"/>
        </w:rPr>
        <w:t xml:space="preserve"> pool training session, as is</w:t>
      </w:r>
      <w:r w:rsidR="00C659E6" w:rsidRPr="00E22535">
        <w:rPr>
          <w:rFonts w:ascii="Times New Roman" w:hAnsi="Times New Roman"/>
          <w:sz w:val="24"/>
          <w:szCs w:val="24"/>
        </w:rPr>
        <w:t xml:space="preserve"> MAS</w:t>
      </w:r>
      <w:r w:rsidR="004B30D8" w:rsidRPr="00E22535">
        <w:rPr>
          <w:rFonts w:ascii="Times New Roman" w:hAnsi="Times New Roman"/>
          <w:sz w:val="24"/>
          <w:szCs w:val="24"/>
        </w:rPr>
        <w:t>K</w:t>
      </w:r>
      <w:r w:rsidR="00C659E6" w:rsidRPr="00E22535">
        <w:rPr>
          <w:rFonts w:ascii="Times New Roman" w:hAnsi="Times New Roman"/>
          <w:sz w:val="24"/>
          <w:szCs w:val="24"/>
        </w:rPr>
        <w:t xml:space="preserve">GI. </w:t>
      </w:r>
      <w:r w:rsidR="00002320" w:rsidRPr="00E22535">
        <w:rPr>
          <w:rFonts w:ascii="Times New Roman" w:hAnsi="Times New Roman"/>
          <w:sz w:val="24"/>
          <w:szCs w:val="24"/>
        </w:rPr>
        <w:t xml:space="preserve"> She noted that</w:t>
      </w:r>
      <w:r w:rsidR="004B30D8" w:rsidRPr="00E22535">
        <w:rPr>
          <w:rFonts w:ascii="Times New Roman" w:hAnsi="Times New Roman"/>
          <w:sz w:val="24"/>
          <w:szCs w:val="24"/>
        </w:rPr>
        <w:t xml:space="preserve"> CDC </w:t>
      </w:r>
      <w:r w:rsidR="00002320" w:rsidRPr="00E22535">
        <w:rPr>
          <w:rFonts w:ascii="Times New Roman" w:hAnsi="Times New Roman"/>
          <w:sz w:val="24"/>
          <w:szCs w:val="24"/>
        </w:rPr>
        <w:t xml:space="preserve">has </w:t>
      </w:r>
      <w:r w:rsidR="004B30D8" w:rsidRPr="00E22535">
        <w:rPr>
          <w:rFonts w:ascii="Times New Roman" w:hAnsi="Times New Roman"/>
          <w:sz w:val="24"/>
          <w:szCs w:val="24"/>
        </w:rPr>
        <w:t>said it</w:t>
      </w:r>
      <w:r w:rsidR="00002320" w:rsidRPr="00E22535">
        <w:rPr>
          <w:rFonts w:ascii="Times New Roman" w:hAnsi="Times New Roman"/>
          <w:sz w:val="24"/>
          <w:szCs w:val="24"/>
        </w:rPr>
        <w:t xml:space="preserve"> is</w:t>
      </w:r>
      <w:r w:rsidR="004B30D8" w:rsidRPr="00E22535">
        <w:rPr>
          <w:rFonts w:ascii="Times New Roman" w:hAnsi="Times New Roman"/>
          <w:sz w:val="24"/>
          <w:szCs w:val="24"/>
        </w:rPr>
        <w:t xml:space="preserve"> safe</w:t>
      </w:r>
      <w:r w:rsidR="00F543B7" w:rsidRPr="00E22535">
        <w:rPr>
          <w:rFonts w:ascii="Times New Roman" w:hAnsi="Times New Roman"/>
          <w:sz w:val="24"/>
          <w:szCs w:val="24"/>
        </w:rPr>
        <w:t xml:space="preserve">, </w:t>
      </w:r>
      <w:r w:rsidR="00B857E9" w:rsidRPr="00E22535">
        <w:rPr>
          <w:rFonts w:ascii="Times New Roman" w:hAnsi="Times New Roman"/>
          <w:sz w:val="24"/>
          <w:szCs w:val="24"/>
        </w:rPr>
        <w:t xml:space="preserve">as long as participants </w:t>
      </w:r>
      <w:r w:rsidR="00D55D05" w:rsidRPr="00E22535">
        <w:rPr>
          <w:rFonts w:ascii="Times New Roman" w:hAnsi="Times New Roman"/>
          <w:sz w:val="24"/>
          <w:szCs w:val="24"/>
        </w:rPr>
        <w:t xml:space="preserve">stay six feet </w:t>
      </w:r>
      <w:r w:rsidR="00F543B7" w:rsidRPr="00E22535">
        <w:rPr>
          <w:rFonts w:ascii="Times New Roman" w:hAnsi="Times New Roman"/>
          <w:sz w:val="24"/>
          <w:szCs w:val="24"/>
        </w:rPr>
        <w:t>apart</w:t>
      </w:r>
      <w:r w:rsidR="007772C2" w:rsidRPr="00E22535">
        <w:rPr>
          <w:rFonts w:ascii="Times New Roman" w:hAnsi="Times New Roman"/>
          <w:sz w:val="24"/>
          <w:szCs w:val="24"/>
        </w:rPr>
        <w:t xml:space="preserve"> </w:t>
      </w:r>
      <w:r w:rsidR="007F1B26" w:rsidRPr="00E22535">
        <w:rPr>
          <w:rFonts w:ascii="Times New Roman" w:hAnsi="Times New Roman"/>
          <w:sz w:val="24"/>
          <w:szCs w:val="24"/>
        </w:rPr>
        <w:t>and wear masks when not in the pool</w:t>
      </w:r>
      <w:r w:rsidR="004B30D8" w:rsidRPr="00E22535">
        <w:rPr>
          <w:rFonts w:ascii="Times New Roman" w:hAnsi="Times New Roman"/>
          <w:sz w:val="24"/>
          <w:szCs w:val="24"/>
        </w:rPr>
        <w:t xml:space="preserve">.  </w:t>
      </w:r>
      <w:r w:rsidR="0074012E" w:rsidRPr="00E22535">
        <w:rPr>
          <w:rFonts w:ascii="Times New Roman" w:hAnsi="Times New Roman"/>
          <w:sz w:val="24"/>
          <w:szCs w:val="24"/>
        </w:rPr>
        <w:t>We would need to set</w:t>
      </w:r>
      <w:r w:rsidR="00094933" w:rsidRPr="00E22535">
        <w:rPr>
          <w:rFonts w:ascii="Times New Roman" w:hAnsi="Times New Roman"/>
          <w:sz w:val="24"/>
          <w:szCs w:val="24"/>
        </w:rPr>
        <w:t xml:space="preserve"> a limit on the number of participants in order to </w:t>
      </w:r>
      <w:r w:rsidR="00363CB1" w:rsidRPr="00E22535">
        <w:rPr>
          <w:rFonts w:ascii="Times New Roman" w:hAnsi="Times New Roman"/>
          <w:sz w:val="24"/>
          <w:szCs w:val="24"/>
        </w:rPr>
        <w:t xml:space="preserve">make sure the minimum distance between participants is maintained.  </w:t>
      </w:r>
      <w:r w:rsidR="003230AF" w:rsidRPr="00E22535">
        <w:rPr>
          <w:rFonts w:ascii="Times New Roman" w:hAnsi="Times New Roman"/>
          <w:sz w:val="24"/>
          <w:szCs w:val="24"/>
        </w:rPr>
        <w:t>Jan</w:t>
      </w:r>
      <w:r w:rsidR="0019337F" w:rsidRPr="00E22535">
        <w:rPr>
          <w:rFonts w:ascii="Times New Roman" w:hAnsi="Times New Roman"/>
          <w:sz w:val="24"/>
          <w:szCs w:val="24"/>
        </w:rPr>
        <w:t xml:space="preserve">et asked for </w:t>
      </w:r>
      <w:r w:rsidR="006970D2" w:rsidRPr="00E22535">
        <w:rPr>
          <w:rFonts w:ascii="Times New Roman" w:hAnsi="Times New Roman"/>
          <w:sz w:val="24"/>
          <w:szCs w:val="24"/>
        </w:rPr>
        <w:t>Board members</w:t>
      </w:r>
      <w:r w:rsidR="0019337F" w:rsidRPr="00E22535">
        <w:rPr>
          <w:rFonts w:ascii="Times New Roman" w:hAnsi="Times New Roman"/>
          <w:sz w:val="24"/>
          <w:szCs w:val="24"/>
        </w:rPr>
        <w:t xml:space="preserve"> to organize SMS</w:t>
      </w:r>
      <w:r w:rsidR="00B2087F" w:rsidRPr="00E22535">
        <w:rPr>
          <w:rFonts w:ascii="Times New Roman" w:hAnsi="Times New Roman"/>
          <w:sz w:val="24"/>
          <w:szCs w:val="24"/>
        </w:rPr>
        <w:t xml:space="preserve">KN pool sessions in February and March; </w:t>
      </w:r>
      <w:proofErr w:type="spellStart"/>
      <w:r w:rsidR="00B2087F" w:rsidRPr="00E22535">
        <w:rPr>
          <w:rFonts w:ascii="Times New Roman" w:hAnsi="Times New Roman"/>
          <w:sz w:val="24"/>
          <w:szCs w:val="24"/>
        </w:rPr>
        <w:t>Vytas</w:t>
      </w:r>
      <w:proofErr w:type="spellEnd"/>
      <w:r w:rsidR="00B2087F" w:rsidRPr="00E22535">
        <w:rPr>
          <w:rFonts w:ascii="Times New Roman" w:hAnsi="Times New Roman"/>
          <w:sz w:val="24"/>
          <w:szCs w:val="24"/>
        </w:rPr>
        <w:t xml:space="preserve"> and Greg </w:t>
      </w:r>
      <w:r w:rsidR="006970D2" w:rsidRPr="00E22535">
        <w:rPr>
          <w:rFonts w:ascii="Times New Roman" w:hAnsi="Times New Roman"/>
          <w:sz w:val="24"/>
          <w:szCs w:val="24"/>
        </w:rPr>
        <w:t>volunteered</w:t>
      </w:r>
      <w:r w:rsidR="006239C3" w:rsidRPr="00E22535">
        <w:rPr>
          <w:rFonts w:ascii="Times New Roman" w:hAnsi="Times New Roman"/>
          <w:sz w:val="24"/>
          <w:szCs w:val="24"/>
        </w:rPr>
        <w:t xml:space="preserve"> to do so</w:t>
      </w:r>
      <w:r w:rsidR="002B7EF7" w:rsidRPr="00E22535">
        <w:rPr>
          <w:rFonts w:ascii="Times New Roman" w:hAnsi="Times New Roman"/>
          <w:sz w:val="24"/>
          <w:szCs w:val="24"/>
        </w:rPr>
        <w:t>.</w:t>
      </w:r>
      <w:r w:rsidR="0074012E" w:rsidRPr="00E22535">
        <w:rPr>
          <w:rFonts w:ascii="Times New Roman" w:hAnsi="Times New Roman"/>
          <w:sz w:val="24"/>
          <w:szCs w:val="24"/>
        </w:rPr>
        <w:t xml:space="preserve">  </w:t>
      </w:r>
      <w:r w:rsidR="00282C44" w:rsidRPr="00E22535">
        <w:rPr>
          <w:rFonts w:ascii="Times New Roman" w:hAnsi="Times New Roman"/>
          <w:sz w:val="24"/>
          <w:szCs w:val="24"/>
        </w:rPr>
        <w:t xml:space="preserve">Janet said she would reach out to </w:t>
      </w:r>
      <w:r w:rsidR="00E73B10" w:rsidRPr="00E22535">
        <w:rPr>
          <w:rFonts w:ascii="Times New Roman" w:hAnsi="Times New Roman"/>
          <w:sz w:val="24"/>
          <w:szCs w:val="24"/>
        </w:rPr>
        <w:t>K</w:t>
      </w:r>
      <w:r w:rsidR="00282C44" w:rsidRPr="00E22535">
        <w:rPr>
          <w:rFonts w:ascii="Times New Roman" w:hAnsi="Times New Roman"/>
          <w:sz w:val="24"/>
          <w:szCs w:val="24"/>
        </w:rPr>
        <w:t>y</w:t>
      </w:r>
      <w:r w:rsidR="00E73B10" w:rsidRPr="00E22535">
        <w:rPr>
          <w:rFonts w:ascii="Times New Roman" w:hAnsi="Times New Roman"/>
          <w:sz w:val="24"/>
          <w:szCs w:val="24"/>
        </w:rPr>
        <w:t>le Martin</w:t>
      </w:r>
      <w:r w:rsidR="00282C44" w:rsidRPr="00E22535">
        <w:rPr>
          <w:rFonts w:ascii="Times New Roman" w:hAnsi="Times New Roman"/>
          <w:sz w:val="24"/>
          <w:szCs w:val="24"/>
        </w:rPr>
        <w:t>, who i</w:t>
      </w:r>
      <w:r w:rsidR="00A55AE7" w:rsidRPr="00E22535">
        <w:rPr>
          <w:rFonts w:ascii="Times New Roman" w:hAnsi="Times New Roman"/>
          <w:sz w:val="24"/>
          <w:szCs w:val="24"/>
        </w:rPr>
        <w:t>s</w:t>
      </w:r>
      <w:r w:rsidR="00E73B10" w:rsidRPr="00E22535">
        <w:rPr>
          <w:rFonts w:ascii="Times New Roman" w:hAnsi="Times New Roman"/>
          <w:sz w:val="24"/>
          <w:szCs w:val="24"/>
        </w:rPr>
        <w:t xml:space="preserve"> running MASKGI</w:t>
      </w:r>
      <w:r w:rsidR="00A55AE7" w:rsidRPr="00E22535">
        <w:rPr>
          <w:rFonts w:ascii="Times New Roman" w:hAnsi="Times New Roman"/>
          <w:sz w:val="24"/>
          <w:szCs w:val="24"/>
        </w:rPr>
        <w:t>’s pool session, so that we could coordinate with them</w:t>
      </w:r>
      <w:r w:rsidR="00691A3A" w:rsidRPr="00E22535">
        <w:rPr>
          <w:rFonts w:ascii="Times New Roman" w:hAnsi="Times New Roman"/>
          <w:sz w:val="24"/>
          <w:szCs w:val="24"/>
        </w:rPr>
        <w:t xml:space="preserve">.  She said she is also in touch with Colleen Page </w:t>
      </w:r>
      <w:r w:rsidR="008512B7" w:rsidRPr="00E22535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="008512B7" w:rsidRPr="00E22535">
        <w:rPr>
          <w:rFonts w:ascii="Times New Roman" w:hAnsi="Times New Roman"/>
          <w:sz w:val="24"/>
          <w:szCs w:val="24"/>
        </w:rPr>
        <w:t>Riverton</w:t>
      </w:r>
      <w:proofErr w:type="spellEnd"/>
      <w:r w:rsidR="008512B7" w:rsidRPr="00E22535">
        <w:rPr>
          <w:rFonts w:ascii="Times New Roman" w:hAnsi="Times New Roman"/>
          <w:sz w:val="24"/>
          <w:szCs w:val="24"/>
        </w:rPr>
        <w:t xml:space="preserve"> Pool.  </w:t>
      </w:r>
      <w:r w:rsidR="00E73B10" w:rsidRPr="00E22535">
        <w:rPr>
          <w:rFonts w:ascii="Times New Roman" w:hAnsi="Times New Roman"/>
          <w:sz w:val="24"/>
          <w:szCs w:val="24"/>
        </w:rPr>
        <w:t xml:space="preserve">  </w:t>
      </w:r>
    </w:p>
    <w:p w14:paraId="24CE9F86" w14:textId="77777777" w:rsidR="009A12C0" w:rsidRPr="00E22535" w:rsidRDefault="009A12C0" w:rsidP="009A12C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F5E4CA5" w14:textId="37E94DD0" w:rsidR="008B3D83" w:rsidRDefault="00687E6B" w:rsidP="0016662A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017BA3">
        <w:rPr>
          <w:rFonts w:ascii="Times New Roman" w:hAnsi="Times New Roman"/>
          <w:sz w:val="24"/>
          <w:szCs w:val="24"/>
        </w:rPr>
        <w:t>Participant Agreement on webpage</w:t>
      </w:r>
      <w:r w:rsidR="001018ED" w:rsidRPr="00017BA3">
        <w:rPr>
          <w:rFonts w:ascii="Times New Roman" w:hAnsi="Times New Roman"/>
          <w:sz w:val="24"/>
          <w:szCs w:val="24"/>
        </w:rPr>
        <w:t>: update</w:t>
      </w:r>
      <w:r w:rsidR="00C40BA1" w:rsidRPr="00017BA3">
        <w:rPr>
          <w:rFonts w:ascii="Times New Roman" w:hAnsi="Times New Roman"/>
          <w:sz w:val="24"/>
          <w:szCs w:val="24"/>
        </w:rPr>
        <w:t xml:space="preserve"> and proposal</w:t>
      </w:r>
      <w:r w:rsidR="0018424E" w:rsidRPr="00017BA3">
        <w:rPr>
          <w:rFonts w:ascii="Times New Roman" w:hAnsi="Times New Roman"/>
          <w:sz w:val="24"/>
          <w:szCs w:val="24"/>
        </w:rPr>
        <w:t>:  Janet review</w:t>
      </w:r>
      <w:r w:rsidR="0087518E" w:rsidRPr="00017BA3">
        <w:rPr>
          <w:rFonts w:ascii="Times New Roman" w:hAnsi="Times New Roman"/>
          <w:sz w:val="24"/>
          <w:szCs w:val="24"/>
        </w:rPr>
        <w:t>ed last month’s discussion</w:t>
      </w:r>
      <w:r w:rsidR="007C6C1F" w:rsidRPr="00017BA3">
        <w:rPr>
          <w:rFonts w:ascii="Times New Roman" w:hAnsi="Times New Roman"/>
          <w:sz w:val="24"/>
          <w:szCs w:val="24"/>
        </w:rPr>
        <w:t xml:space="preserve"> </w:t>
      </w:r>
      <w:r w:rsidR="00C3762C" w:rsidRPr="00017BA3">
        <w:rPr>
          <w:rFonts w:ascii="Times New Roman" w:hAnsi="Times New Roman"/>
          <w:sz w:val="24"/>
          <w:szCs w:val="24"/>
        </w:rPr>
        <w:t>of using a signature app</w:t>
      </w:r>
      <w:r w:rsidR="00022DFC" w:rsidRPr="00017BA3">
        <w:rPr>
          <w:rFonts w:ascii="Times New Roman" w:hAnsi="Times New Roman"/>
          <w:sz w:val="24"/>
          <w:szCs w:val="24"/>
        </w:rPr>
        <w:t xml:space="preserve"> to allow members to dig</w:t>
      </w:r>
      <w:r w:rsidR="00240E58" w:rsidRPr="00017BA3">
        <w:rPr>
          <w:rFonts w:ascii="Times New Roman" w:hAnsi="Times New Roman"/>
          <w:sz w:val="24"/>
          <w:szCs w:val="24"/>
        </w:rPr>
        <w:t>itally sign the Participant Agreement liability waiver</w:t>
      </w:r>
      <w:r w:rsidR="0087518E" w:rsidRPr="00017BA3">
        <w:rPr>
          <w:rFonts w:ascii="Times New Roman" w:hAnsi="Times New Roman"/>
          <w:sz w:val="24"/>
          <w:szCs w:val="24"/>
        </w:rPr>
        <w:t xml:space="preserve">.  </w:t>
      </w:r>
      <w:r w:rsidR="00021173" w:rsidRPr="00017BA3">
        <w:rPr>
          <w:rFonts w:ascii="Times New Roman" w:hAnsi="Times New Roman"/>
          <w:sz w:val="24"/>
          <w:szCs w:val="24"/>
        </w:rPr>
        <w:t>That approach seemed unavoidably compl</w:t>
      </w:r>
      <w:r w:rsidR="009F7D9F" w:rsidRPr="00017BA3">
        <w:rPr>
          <w:rFonts w:ascii="Times New Roman" w:hAnsi="Times New Roman"/>
          <w:sz w:val="24"/>
          <w:szCs w:val="24"/>
        </w:rPr>
        <w:t>icated, so</w:t>
      </w:r>
      <w:r w:rsidR="00DD3322" w:rsidRPr="00017BA3">
        <w:rPr>
          <w:rFonts w:ascii="Times New Roman" w:hAnsi="Times New Roman"/>
          <w:sz w:val="24"/>
          <w:szCs w:val="24"/>
        </w:rPr>
        <w:t xml:space="preserve"> Janet and </w:t>
      </w:r>
      <w:proofErr w:type="spellStart"/>
      <w:r w:rsidR="00DD3322" w:rsidRPr="00017BA3">
        <w:rPr>
          <w:rFonts w:ascii="Times New Roman" w:hAnsi="Times New Roman"/>
          <w:sz w:val="24"/>
          <w:szCs w:val="24"/>
        </w:rPr>
        <w:t>Vytas</w:t>
      </w:r>
      <w:proofErr w:type="spellEnd"/>
      <w:r w:rsidR="00DD3322" w:rsidRPr="00017BA3">
        <w:rPr>
          <w:rFonts w:ascii="Times New Roman" w:hAnsi="Times New Roman"/>
          <w:sz w:val="24"/>
          <w:szCs w:val="24"/>
        </w:rPr>
        <w:t xml:space="preserve"> talked to MOAC about</w:t>
      </w:r>
      <w:r w:rsidR="009F7D9F" w:rsidRPr="00017BA3">
        <w:rPr>
          <w:rFonts w:ascii="Times New Roman" w:hAnsi="Times New Roman"/>
          <w:sz w:val="24"/>
          <w:szCs w:val="24"/>
        </w:rPr>
        <w:t xml:space="preserve"> their</w:t>
      </w:r>
      <w:r w:rsidR="005B6DFA" w:rsidRPr="00017BA3">
        <w:rPr>
          <w:rFonts w:ascii="Times New Roman" w:hAnsi="Times New Roman"/>
          <w:sz w:val="24"/>
          <w:szCs w:val="24"/>
        </w:rPr>
        <w:t xml:space="preserve"> process</w:t>
      </w:r>
      <w:r w:rsidR="00DD3322" w:rsidRPr="00017BA3">
        <w:rPr>
          <w:rFonts w:ascii="Times New Roman" w:hAnsi="Times New Roman"/>
          <w:sz w:val="24"/>
          <w:szCs w:val="24"/>
        </w:rPr>
        <w:t xml:space="preserve"> usi</w:t>
      </w:r>
      <w:r w:rsidR="00A66C2C" w:rsidRPr="00017BA3">
        <w:rPr>
          <w:rFonts w:ascii="Times New Roman" w:hAnsi="Times New Roman"/>
          <w:sz w:val="24"/>
          <w:szCs w:val="24"/>
        </w:rPr>
        <w:t>ng</w:t>
      </w:r>
      <w:r w:rsidR="005B6DFA" w:rsidRPr="00017BA3">
        <w:rPr>
          <w:rFonts w:ascii="Times New Roman" w:hAnsi="Times New Roman"/>
          <w:sz w:val="24"/>
          <w:szCs w:val="24"/>
        </w:rPr>
        <w:t xml:space="preserve"> their</w:t>
      </w:r>
      <w:r w:rsidR="00A66C2C" w:rsidRPr="00017BA3">
        <w:rPr>
          <w:rFonts w:ascii="Times New Roman" w:hAnsi="Times New Roman"/>
          <w:sz w:val="24"/>
          <w:szCs w:val="24"/>
        </w:rPr>
        <w:t xml:space="preserve"> web</w:t>
      </w:r>
      <w:r w:rsidR="005B6DFA" w:rsidRPr="00017BA3">
        <w:rPr>
          <w:rFonts w:ascii="Times New Roman" w:hAnsi="Times New Roman"/>
          <w:sz w:val="24"/>
          <w:szCs w:val="24"/>
        </w:rPr>
        <w:t>site</w:t>
      </w:r>
      <w:r w:rsidR="00A66C2C" w:rsidRPr="00017BA3">
        <w:rPr>
          <w:rFonts w:ascii="Times New Roman" w:hAnsi="Times New Roman"/>
          <w:sz w:val="24"/>
          <w:szCs w:val="24"/>
        </w:rPr>
        <w:t xml:space="preserve"> for joining and signing </w:t>
      </w:r>
      <w:r w:rsidR="005B6DFA" w:rsidRPr="00017BA3">
        <w:rPr>
          <w:rFonts w:ascii="Times New Roman" w:hAnsi="Times New Roman"/>
          <w:sz w:val="24"/>
          <w:szCs w:val="24"/>
        </w:rPr>
        <w:t xml:space="preserve">a </w:t>
      </w:r>
      <w:r w:rsidR="00A66C2C" w:rsidRPr="00017BA3">
        <w:rPr>
          <w:rFonts w:ascii="Times New Roman" w:hAnsi="Times New Roman"/>
          <w:sz w:val="24"/>
          <w:szCs w:val="24"/>
        </w:rPr>
        <w:t xml:space="preserve">liability waiver.  </w:t>
      </w:r>
      <w:r w:rsidR="007809B8" w:rsidRPr="00017BA3">
        <w:rPr>
          <w:rFonts w:ascii="Times New Roman" w:hAnsi="Times New Roman"/>
          <w:sz w:val="24"/>
          <w:szCs w:val="24"/>
        </w:rPr>
        <w:t>That also seems fairly cumbersome</w:t>
      </w:r>
      <w:r w:rsidR="00F2431C" w:rsidRPr="00017BA3">
        <w:rPr>
          <w:rFonts w:ascii="Times New Roman" w:hAnsi="Times New Roman"/>
          <w:sz w:val="24"/>
          <w:szCs w:val="24"/>
        </w:rPr>
        <w:t>.</w:t>
      </w:r>
      <w:r w:rsidR="003C1E41" w:rsidRPr="00017BA3">
        <w:rPr>
          <w:rFonts w:ascii="Times New Roman" w:hAnsi="Times New Roman"/>
          <w:sz w:val="24"/>
          <w:szCs w:val="24"/>
        </w:rPr>
        <w:t xml:space="preserve">  </w:t>
      </w:r>
      <w:r w:rsidR="00F2431C" w:rsidRPr="00017BA3">
        <w:rPr>
          <w:rFonts w:ascii="Times New Roman" w:hAnsi="Times New Roman"/>
          <w:sz w:val="24"/>
          <w:szCs w:val="24"/>
        </w:rPr>
        <w:t>S</w:t>
      </w:r>
      <w:r w:rsidR="00A0142A" w:rsidRPr="00017BA3">
        <w:rPr>
          <w:rFonts w:ascii="Times New Roman" w:hAnsi="Times New Roman"/>
          <w:sz w:val="24"/>
          <w:szCs w:val="24"/>
        </w:rPr>
        <w:t>o Janet t</w:t>
      </w:r>
      <w:r w:rsidR="006D551C" w:rsidRPr="00017BA3">
        <w:rPr>
          <w:rFonts w:ascii="Times New Roman" w:hAnsi="Times New Roman"/>
          <w:sz w:val="24"/>
          <w:szCs w:val="24"/>
        </w:rPr>
        <w:t xml:space="preserve">alked to </w:t>
      </w:r>
      <w:r w:rsidR="0054525B" w:rsidRPr="00017BA3">
        <w:rPr>
          <w:rFonts w:ascii="Times New Roman" w:hAnsi="Times New Roman"/>
          <w:sz w:val="24"/>
          <w:szCs w:val="24"/>
        </w:rPr>
        <w:t xml:space="preserve">Kathy at </w:t>
      </w:r>
      <w:proofErr w:type="spellStart"/>
      <w:r w:rsidR="006D551C" w:rsidRPr="00017BA3">
        <w:rPr>
          <w:rFonts w:ascii="Times New Roman" w:hAnsi="Times New Roman"/>
          <w:sz w:val="24"/>
          <w:szCs w:val="24"/>
        </w:rPr>
        <w:t>Greenlight</w:t>
      </w:r>
      <w:proofErr w:type="spellEnd"/>
      <w:r w:rsidR="006D551C" w:rsidRPr="00017BA3">
        <w:rPr>
          <w:rFonts w:ascii="Times New Roman" w:hAnsi="Times New Roman"/>
          <w:sz w:val="24"/>
          <w:szCs w:val="24"/>
        </w:rPr>
        <w:t xml:space="preserve"> about updating</w:t>
      </w:r>
      <w:r w:rsidR="00B43BD6" w:rsidRPr="00017BA3">
        <w:rPr>
          <w:rFonts w:ascii="Times New Roman" w:hAnsi="Times New Roman"/>
          <w:sz w:val="24"/>
          <w:szCs w:val="24"/>
        </w:rPr>
        <w:t xml:space="preserve"> the</w:t>
      </w:r>
      <w:r w:rsidR="006D551C" w:rsidRPr="00017BA3">
        <w:rPr>
          <w:rFonts w:ascii="Times New Roman" w:hAnsi="Times New Roman"/>
          <w:sz w:val="24"/>
          <w:szCs w:val="24"/>
        </w:rPr>
        <w:t xml:space="preserve"> SMSKN web page</w:t>
      </w:r>
      <w:r w:rsidR="00630AA0" w:rsidRPr="00017BA3">
        <w:rPr>
          <w:rFonts w:ascii="Times New Roman" w:hAnsi="Times New Roman"/>
          <w:sz w:val="24"/>
          <w:szCs w:val="24"/>
        </w:rPr>
        <w:t xml:space="preserve"> to include a digital signature cap</w:t>
      </w:r>
      <w:r w:rsidR="005D345B" w:rsidRPr="00017BA3">
        <w:rPr>
          <w:rFonts w:ascii="Times New Roman" w:hAnsi="Times New Roman"/>
          <w:sz w:val="24"/>
          <w:szCs w:val="24"/>
        </w:rPr>
        <w:t>ability with the Gravity Forms app.</w:t>
      </w:r>
      <w:r w:rsidR="006D551C" w:rsidRPr="00017BA3">
        <w:rPr>
          <w:rFonts w:ascii="Times New Roman" w:hAnsi="Times New Roman"/>
          <w:sz w:val="24"/>
          <w:szCs w:val="24"/>
        </w:rPr>
        <w:t xml:space="preserve">  </w:t>
      </w:r>
      <w:r w:rsidR="005D345B" w:rsidRPr="00017BA3">
        <w:rPr>
          <w:rFonts w:ascii="Times New Roman" w:hAnsi="Times New Roman"/>
          <w:sz w:val="24"/>
          <w:szCs w:val="24"/>
        </w:rPr>
        <w:t>It would c</w:t>
      </w:r>
      <w:r w:rsidR="0054525B" w:rsidRPr="00017BA3">
        <w:rPr>
          <w:rFonts w:ascii="Times New Roman" w:hAnsi="Times New Roman"/>
          <w:sz w:val="24"/>
          <w:szCs w:val="24"/>
        </w:rPr>
        <w:t>ost $16</w:t>
      </w:r>
      <w:r w:rsidR="00CD5274" w:rsidRPr="00017BA3">
        <w:rPr>
          <w:rFonts w:ascii="Times New Roman" w:hAnsi="Times New Roman"/>
          <w:sz w:val="24"/>
          <w:szCs w:val="24"/>
        </w:rPr>
        <w:t xml:space="preserve">0 for the </w:t>
      </w:r>
      <w:r w:rsidR="00396268" w:rsidRPr="00017BA3">
        <w:rPr>
          <w:rFonts w:ascii="Times New Roman" w:hAnsi="Times New Roman"/>
          <w:sz w:val="24"/>
          <w:szCs w:val="24"/>
        </w:rPr>
        <w:t>website update</w:t>
      </w:r>
      <w:r w:rsidR="0054525B" w:rsidRPr="00017BA3">
        <w:rPr>
          <w:rFonts w:ascii="Times New Roman" w:hAnsi="Times New Roman"/>
          <w:sz w:val="24"/>
          <w:szCs w:val="24"/>
        </w:rPr>
        <w:t xml:space="preserve">, </w:t>
      </w:r>
      <w:r w:rsidR="00396268" w:rsidRPr="00017BA3">
        <w:rPr>
          <w:rFonts w:ascii="Times New Roman" w:hAnsi="Times New Roman"/>
          <w:sz w:val="24"/>
          <w:szCs w:val="24"/>
        </w:rPr>
        <w:t xml:space="preserve">and </w:t>
      </w:r>
      <w:r w:rsidR="0054525B" w:rsidRPr="00017BA3">
        <w:rPr>
          <w:rFonts w:ascii="Times New Roman" w:hAnsi="Times New Roman"/>
          <w:sz w:val="24"/>
          <w:szCs w:val="24"/>
        </w:rPr>
        <w:t>$6</w:t>
      </w:r>
      <w:r w:rsidR="00396268" w:rsidRPr="00017BA3">
        <w:rPr>
          <w:rFonts w:ascii="Times New Roman" w:hAnsi="Times New Roman"/>
          <w:sz w:val="24"/>
          <w:szCs w:val="24"/>
        </w:rPr>
        <w:t xml:space="preserve">0 a </w:t>
      </w:r>
      <w:r w:rsidR="0054525B" w:rsidRPr="00017BA3">
        <w:rPr>
          <w:rFonts w:ascii="Times New Roman" w:hAnsi="Times New Roman"/>
          <w:sz w:val="24"/>
          <w:szCs w:val="24"/>
        </w:rPr>
        <w:t>y</w:t>
      </w:r>
      <w:r w:rsidR="00396268" w:rsidRPr="00017BA3">
        <w:rPr>
          <w:rFonts w:ascii="Times New Roman" w:hAnsi="Times New Roman"/>
          <w:sz w:val="24"/>
          <w:szCs w:val="24"/>
        </w:rPr>
        <w:t>ea</w:t>
      </w:r>
      <w:r w:rsidR="00833F69" w:rsidRPr="00017BA3">
        <w:rPr>
          <w:rFonts w:ascii="Times New Roman" w:hAnsi="Times New Roman"/>
          <w:sz w:val="24"/>
          <w:szCs w:val="24"/>
        </w:rPr>
        <w:t xml:space="preserve">r for </w:t>
      </w:r>
      <w:r w:rsidR="00967908" w:rsidRPr="00017BA3">
        <w:rPr>
          <w:rFonts w:ascii="Times New Roman" w:hAnsi="Times New Roman"/>
          <w:sz w:val="24"/>
          <w:szCs w:val="24"/>
        </w:rPr>
        <w:t xml:space="preserve">the </w:t>
      </w:r>
      <w:r w:rsidR="00833F69" w:rsidRPr="00017BA3">
        <w:rPr>
          <w:rFonts w:ascii="Times New Roman" w:hAnsi="Times New Roman"/>
          <w:sz w:val="24"/>
          <w:szCs w:val="24"/>
        </w:rPr>
        <w:t xml:space="preserve">license.  </w:t>
      </w:r>
      <w:r w:rsidR="0089103E" w:rsidRPr="00017BA3">
        <w:rPr>
          <w:rFonts w:ascii="Times New Roman" w:hAnsi="Times New Roman"/>
          <w:sz w:val="24"/>
          <w:szCs w:val="24"/>
        </w:rPr>
        <w:t xml:space="preserve">Members would still join SMSKN, pay dues, and </w:t>
      </w:r>
      <w:r w:rsidR="006F5E39" w:rsidRPr="00017BA3">
        <w:rPr>
          <w:rFonts w:ascii="Times New Roman" w:hAnsi="Times New Roman"/>
          <w:sz w:val="24"/>
          <w:szCs w:val="24"/>
        </w:rPr>
        <w:t xml:space="preserve">register for events through the SMSKN Meetup page.  </w:t>
      </w:r>
      <w:r w:rsidR="001A2BF2" w:rsidRPr="00017BA3">
        <w:rPr>
          <w:rFonts w:ascii="Times New Roman" w:hAnsi="Times New Roman"/>
          <w:sz w:val="24"/>
          <w:szCs w:val="24"/>
        </w:rPr>
        <w:t>Si</w:t>
      </w:r>
      <w:r w:rsidR="00047E3C" w:rsidRPr="00017BA3">
        <w:rPr>
          <w:rFonts w:ascii="Times New Roman" w:hAnsi="Times New Roman"/>
          <w:sz w:val="24"/>
          <w:szCs w:val="24"/>
        </w:rPr>
        <w:t>g asked if digitally signed forms would have the sa</w:t>
      </w:r>
      <w:r w:rsidR="009500D9" w:rsidRPr="00017BA3">
        <w:rPr>
          <w:rFonts w:ascii="Times New Roman" w:hAnsi="Times New Roman"/>
          <w:sz w:val="24"/>
          <w:szCs w:val="24"/>
        </w:rPr>
        <w:t>me legal validity as physically signed forms.  Jenna said they would</w:t>
      </w:r>
      <w:r w:rsidR="004850F0" w:rsidRPr="00017BA3">
        <w:rPr>
          <w:rFonts w:ascii="Times New Roman" w:hAnsi="Times New Roman"/>
          <w:sz w:val="24"/>
          <w:szCs w:val="24"/>
        </w:rPr>
        <w:t xml:space="preserve"> be valid as long as there </w:t>
      </w:r>
      <w:r w:rsidR="009230DE" w:rsidRPr="00017BA3">
        <w:rPr>
          <w:rFonts w:ascii="Times New Roman" w:hAnsi="Times New Roman"/>
          <w:sz w:val="24"/>
          <w:szCs w:val="24"/>
        </w:rPr>
        <w:t>is</w:t>
      </w:r>
      <w:r w:rsidR="004850F0" w:rsidRPr="00017BA3">
        <w:rPr>
          <w:rFonts w:ascii="Times New Roman" w:hAnsi="Times New Roman"/>
          <w:sz w:val="24"/>
          <w:szCs w:val="24"/>
        </w:rPr>
        <w:t xml:space="preserve"> a proviso </w:t>
      </w:r>
      <w:r w:rsidR="00E01D84" w:rsidRPr="00017BA3">
        <w:rPr>
          <w:rFonts w:ascii="Times New Roman" w:hAnsi="Times New Roman"/>
          <w:sz w:val="24"/>
          <w:szCs w:val="24"/>
        </w:rPr>
        <w:t>that signers</w:t>
      </w:r>
      <w:r w:rsidR="00BC0F39" w:rsidRPr="00017BA3">
        <w:rPr>
          <w:rFonts w:ascii="Times New Roman" w:hAnsi="Times New Roman"/>
          <w:sz w:val="24"/>
          <w:szCs w:val="24"/>
        </w:rPr>
        <w:t xml:space="preserve"> agree to electronic signatures</w:t>
      </w:r>
      <w:r w:rsidR="009230DE" w:rsidRPr="00017BA3">
        <w:rPr>
          <w:rFonts w:ascii="Times New Roman" w:hAnsi="Times New Roman"/>
          <w:sz w:val="24"/>
          <w:szCs w:val="24"/>
        </w:rPr>
        <w:t xml:space="preserve">, which could </w:t>
      </w:r>
      <w:r w:rsidR="00DC1691" w:rsidRPr="00017BA3">
        <w:rPr>
          <w:rFonts w:ascii="Times New Roman" w:hAnsi="Times New Roman"/>
          <w:sz w:val="24"/>
          <w:szCs w:val="24"/>
        </w:rPr>
        <w:t>be i</w:t>
      </w:r>
      <w:r w:rsidR="00EB46BF" w:rsidRPr="00017BA3">
        <w:rPr>
          <w:rFonts w:ascii="Times New Roman" w:hAnsi="Times New Roman"/>
          <w:sz w:val="24"/>
          <w:szCs w:val="24"/>
        </w:rPr>
        <w:t>ns</w:t>
      </w:r>
      <w:r w:rsidR="001C18CE" w:rsidRPr="00017BA3">
        <w:rPr>
          <w:rFonts w:ascii="Times New Roman" w:hAnsi="Times New Roman"/>
          <w:sz w:val="24"/>
          <w:szCs w:val="24"/>
        </w:rPr>
        <w:t>ert</w:t>
      </w:r>
      <w:r w:rsidR="00DC1691" w:rsidRPr="00017BA3">
        <w:rPr>
          <w:rFonts w:ascii="Times New Roman" w:hAnsi="Times New Roman"/>
          <w:sz w:val="24"/>
          <w:szCs w:val="24"/>
        </w:rPr>
        <w:t>ed</w:t>
      </w:r>
      <w:r w:rsidR="001C18CE" w:rsidRPr="00017BA3">
        <w:rPr>
          <w:rFonts w:ascii="Times New Roman" w:hAnsi="Times New Roman"/>
          <w:sz w:val="24"/>
          <w:szCs w:val="24"/>
        </w:rPr>
        <w:t xml:space="preserve"> in </w:t>
      </w:r>
      <w:r w:rsidR="00DC1691" w:rsidRPr="00017BA3">
        <w:rPr>
          <w:rFonts w:ascii="Times New Roman" w:hAnsi="Times New Roman"/>
          <w:sz w:val="24"/>
          <w:szCs w:val="24"/>
        </w:rPr>
        <w:t xml:space="preserve">the </w:t>
      </w:r>
      <w:r w:rsidR="001C18CE" w:rsidRPr="00017BA3">
        <w:rPr>
          <w:rFonts w:ascii="Times New Roman" w:hAnsi="Times New Roman"/>
          <w:sz w:val="24"/>
          <w:szCs w:val="24"/>
        </w:rPr>
        <w:t xml:space="preserve">web page through </w:t>
      </w:r>
      <w:r w:rsidR="00DC1691" w:rsidRPr="00017BA3">
        <w:rPr>
          <w:rFonts w:ascii="Times New Roman" w:hAnsi="Times New Roman"/>
          <w:sz w:val="24"/>
          <w:szCs w:val="24"/>
        </w:rPr>
        <w:t xml:space="preserve">a </w:t>
      </w:r>
      <w:r w:rsidR="001C18CE" w:rsidRPr="00017BA3">
        <w:rPr>
          <w:rFonts w:ascii="Times New Roman" w:hAnsi="Times New Roman"/>
          <w:sz w:val="24"/>
          <w:szCs w:val="24"/>
        </w:rPr>
        <w:t xml:space="preserve">plug-in.  </w:t>
      </w:r>
      <w:r w:rsidR="00DC1691" w:rsidRPr="00017BA3">
        <w:rPr>
          <w:rFonts w:ascii="Times New Roman" w:hAnsi="Times New Roman"/>
          <w:sz w:val="24"/>
          <w:szCs w:val="24"/>
        </w:rPr>
        <w:t>J</w:t>
      </w:r>
      <w:r w:rsidR="00A71646" w:rsidRPr="00017BA3">
        <w:rPr>
          <w:rFonts w:ascii="Times New Roman" w:hAnsi="Times New Roman"/>
          <w:sz w:val="24"/>
          <w:szCs w:val="24"/>
        </w:rPr>
        <w:t xml:space="preserve">anet recommended that we proceed with the </w:t>
      </w:r>
      <w:proofErr w:type="spellStart"/>
      <w:r w:rsidR="00A71646" w:rsidRPr="00017BA3">
        <w:rPr>
          <w:rFonts w:ascii="Times New Roman" w:hAnsi="Times New Roman"/>
          <w:sz w:val="24"/>
          <w:szCs w:val="24"/>
        </w:rPr>
        <w:t>Greenlight</w:t>
      </w:r>
      <w:proofErr w:type="spellEnd"/>
      <w:r w:rsidR="00A71646" w:rsidRPr="00017BA3">
        <w:rPr>
          <w:rFonts w:ascii="Times New Roman" w:hAnsi="Times New Roman"/>
          <w:sz w:val="24"/>
          <w:szCs w:val="24"/>
        </w:rPr>
        <w:t xml:space="preserve"> proposal, and Board members agreed. </w:t>
      </w:r>
    </w:p>
    <w:p w14:paraId="0C5B0752" w14:textId="77777777" w:rsidR="00017BA3" w:rsidRPr="00017BA3" w:rsidRDefault="00017BA3" w:rsidP="00017BA3">
      <w:pPr>
        <w:rPr>
          <w:rFonts w:ascii="Times New Roman" w:hAnsi="Times New Roman"/>
          <w:sz w:val="24"/>
          <w:szCs w:val="24"/>
        </w:rPr>
      </w:pPr>
    </w:p>
    <w:p w14:paraId="67C2AEB0" w14:textId="0342C690" w:rsidR="00684974" w:rsidRPr="00333BAA" w:rsidRDefault="001018ED" w:rsidP="007D38D0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333BAA">
        <w:rPr>
          <w:rFonts w:ascii="Times New Roman" w:hAnsi="Times New Roman"/>
          <w:sz w:val="24"/>
          <w:szCs w:val="24"/>
        </w:rPr>
        <w:t>Updated Guidelines for Organizers / Guidelines for Participants</w:t>
      </w:r>
      <w:r w:rsidR="00771414" w:rsidRPr="00333BAA">
        <w:rPr>
          <w:rFonts w:ascii="Times New Roman" w:hAnsi="Times New Roman"/>
          <w:sz w:val="24"/>
          <w:szCs w:val="24"/>
        </w:rPr>
        <w:t xml:space="preserve">:  </w:t>
      </w:r>
      <w:r w:rsidR="0023484C" w:rsidRPr="00333BAA">
        <w:rPr>
          <w:rFonts w:ascii="Times New Roman" w:hAnsi="Times New Roman"/>
          <w:sz w:val="24"/>
          <w:szCs w:val="24"/>
        </w:rPr>
        <w:t>Jan</w:t>
      </w:r>
      <w:r w:rsidR="00F027A3" w:rsidRPr="00333BAA">
        <w:rPr>
          <w:rFonts w:ascii="Times New Roman" w:hAnsi="Times New Roman"/>
          <w:sz w:val="24"/>
          <w:szCs w:val="24"/>
        </w:rPr>
        <w:t xml:space="preserve">et reported that she had updated guidance on the SMSKN website for trip organizers </w:t>
      </w:r>
      <w:r w:rsidR="00AE3544" w:rsidRPr="00333BAA">
        <w:rPr>
          <w:rFonts w:ascii="Times New Roman" w:hAnsi="Times New Roman"/>
          <w:sz w:val="24"/>
          <w:szCs w:val="24"/>
        </w:rPr>
        <w:t xml:space="preserve">and paddlers participating in SMSKN trips.  </w:t>
      </w:r>
      <w:r w:rsidR="006E56D6" w:rsidRPr="00333BAA">
        <w:rPr>
          <w:rFonts w:ascii="Times New Roman" w:hAnsi="Times New Roman"/>
          <w:sz w:val="24"/>
          <w:szCs w:val="24"/>
        </w:rPr>
        <w:t>She</w:t>
      </w:r>
      <w:r w:rsidR="0059393B" w:rsidRPr="00333BAA">
        <w:rPr>
          <w:rFonts w:ascii="Times New Roman" w:hAnsi="Times New Roman"/>
          <w:sz w:val="24"/>
          <w:szCs w:val="24"/>
        </w:rPr>
        <w:t xml:space="preserve"> </w:t>
      </w:r>
      <w:r w:rsidR="0059393B" w:rsidRPr="00333BAA">
        <w:rPr>
          <w:rFonts w:ascii="Times New Roman" w:hAnsi="Times New Roman"/>
          <w:sz w:val="24"/>
          <w:szCs w:val="24"/>
        </w:rPr>
        <w:t xml:space="preserve">also wrote </w:t>
      </w:r>
      <w:r w:rsidR="0059393B" w:rsidRPr="00333BAA">
        <w:rPr>
          <w:rFonts w:ascii="Times New Roman" w:hAnsi="Times New Roman"/>
          <w:sz w:val="24"/>
          <w:szCs w:val="24"/>
        </w:rPr>
        <w:t xml:space="preserve">new </w:t>
      </w:r>
      <w:r w:rsidR="0059393B" w:rsidRPr="00333BAA">
        <w:rPr>
          <w:rFonts w:ascii="Times New Roman" w:hAnsi="Times New Roman"/>
          <w:sz w:val="24"/>
          <w:szCs w:val="24"/>
        </w:rPr>
        <w:t xml:space="preserve">text for </w:t>
      </w:r>
      <w:r w:rsidR="0059393B" w:rsidRPr="00333BAA">
        <w:rPr>
          <w:rFonts w:ascii="Times New Roman" w:hAnsi="Times New Roman"/>
          <w:sz w:val="24"/>
          <w:szCs w:val="24"/>
        </w:rPr>
        <w:t xml:space="preserve">the </w:t>
      </w:r>
      <w:r w:rsidR="0059393B" w:rsidRPr="00333BAA">
        <w:rPr>
          <w:rFonts w:ascii="Times New Roman" w:hAnsi="Times New Roman"/>
          <w:sz w:val="24"/>
          <w:szCs w:val="24"/>
        </w:rPr>
        <w:t>“</w:t>
      </w:r>
      <w:r w:rsidR="00810108" w:rsidRPr="00333BAA">
        <w:rPr>
          <w:rFonts w:ascii="Times New Roman" w:hAnsi="Times New Roman"/>
          <w:sz w:val="24"/>
          <w:szCs w:val="24"/>
        </w:rPr>
        <w:t>A</w:t>
      </w:r>
      <w:r w:rsidR="0059393B" w:rsidRPr="00333BAA">
        <w:rPr>
          <w:rFonts w:ascii="Times New Roman" w:hAnsi="Times New Roman"/>
          <w:sz w:val="24"/>
          <w:szCs w:val="24"/>
        </w:rPr>
        <w:t>bout” section</w:t>
      </w:r>
      <w:r w:rsidR="00810108" w:rsidRPr="00333BAA">
        <w:rPr>
          <w:rFonts w:ascii="Times New Roman" w:hAnsi="Times New Roman"/>
          <w:sz w:val="24"/>
          <w:szCs w:val="24"/>
        </w:rPr>
        <w:t xml:space="preserve"> of the website</w:t>
      </w:r>
      <w:r w:rsidR="0059393B" w:rsidRPr="00333BAA">
        <w:rPr>
          <w:rFonts w:ascii="Times New Roman" w:hAnsi="Times New Roman"/>
          <w:sz w:val="24"/>
          <w:szCs w:val="24"/>
        </w:rPr>
        <w:t>, replacing language</w:t>
      </w:r>
      <w:r w:rsidR="00810108" w:rsidRPr="00333BAA">
        <w:rPr>
          <w:rFonts w:ascii="Times New Roman" w:hAnsi="Times New Roman"/>
          <w:sz w:val="24"/>
          <w:szCs w:val="24"/>
        </w:rPr>
        <w:t xml:space="preserve"> that merely duplicated the </w:t>
      </w:r>
      <w:r w:rsidR="00333BAA" w:rsidRPr="00333BAA">
        <w:rPr>
          <w:rFonts w:ascii="Times New Roman" w:hAnsi="Times New Roman"/>
          <w:sz w:val="24"/>
          <w:szCs w:val="24"/>
        </w:rPr>
        <w:t>Home page</w:t>
      </w:r>
      <w:r w:rsidR="0059393B" w:rsidRPr="00333BAA">
        <w:rPr>
          <w:rFonts w:ascii="Times New Roman" w:hAnsi="Times New Roman"/>
          <w:sz w:val="24"/>
          <w:szCs w:val="24"/>
        </w:rPr>
        <w:t>.</w:t>
      </w:r>
      <w:r w:rsidR="00DF0A51" w:rsidRPr="00333BAA">
        <w:rPr>
          <w:rFonts w:ascii="Times New Roman" w:hAnsi="Times New Roman"/>
          <w:sz w:val="24"/>
          <w:szCs w:val="24"/>
        </w:rPr>
        <w:t xml:space="preserve">  </w:t>
      </w:r>
      <w:r w:rsidR="00AE3544" w:rsidRPr="00333BAA">
        <w:rPr>
          <w:rFonts w:ascii="Times New Roman" w:hAnsi="Times New Roman"/>
          <w:sz w:val="24"/>
          <w:szCs w:val="24"/>
        </w:rPr>
        <w:t>She asked Board members to</w:t>
      </w:r>
      <w:r w:rsidR="00771414" w:rsidRPr="00333BAA">
        <w:rPr>
          <w:rFonts w:ascii="Times New Roman" w:hAnsi="Times New Roman"/>
          <w:sz w:val="24"/>
          <w:szCs w:val="24"/>
        </w:rPr>
        <w:t xml:space="preserve"> review</w:t>
      </w:r>
      <w:r w:rsidR="00AE3544" w:rsidRPr="00333BAA">
        <w:rPr>
          <w:rFonts w:ascii="Times New Roman" w:hAnsi="Times New Roman"/>
          <w:sz w:val="24"/>
          <w:szCs w:val="24"/>
        </w:rPr>
        <w:t xml:space="preserve"> </w:t>
      </w:r>
      <w:r w:rsidR="006E56D6" w:rsidRPr="00333BAA">
        <w:rPr>
          <w:rFonts w:ascii="Times New Roman" w:hAnsi="Times New Roman"/>
          <w:sz w:val="24"/>
          <w:szCs w:val="24"/>
        </w:rPr>
        <w:t>these texts and give her feedback</w:t>
      </w:r>
      <w:r w:rsidR="00B50591" w:rsidRPr="00333BAA">
        <w:rPr>
          <w:rFonts w:ascii="Times New Roman" w:hAnsi="Times New Roman"/>
          <w:sz w:val="24"/>
          <w:szCs w:val="24"/>
        </w:rPr>
        <w:t>.</w:t>
      </w:r>
    </w:p>
    <w:p w14:paraId="6E5580B3" w14:textId="77777777" w:rsidR="00E84077" w:rsidRPr="00A207CD" w:rsidRDefault="00E84077" w:rsidP="00E84077">
      <w:pPr>
        <w:pStyle w:val="ListParagraph"/>
        <w:rPr>
          <w:rFonts w:ascii="Times New Roman" w:hAnsi="Times New Roman"/>
          <w:sz w:val="24"/>
          <w:szCs w:val="24"/>
        </w:rPr>
      </w:pPr>
    </w:p>
    <w:p w14:paraId="44222E42" w14:textId="4DD62ECE" w:rsidR="00E84077" w:rsidRDefault="00E84077" w:rsidP="00E8407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lastRenderedPageBreak/>
        <w:t>Closure and Action Items</w:t>
      </w:r>
    </w:p>
    <w:p w14:paraId="2CCE68FB" w14:textId="77777777" w:rsidR="00CA3904" w:rsidRDefault="00CA3904" w:rsidP="00CA3904">
      <w:pPr>
        <w:pStyle w:val="ListParagraph"/>
        <w:rPr>
          <w:rFonts w:ascii="Times New Roman" w:hAnsi="Times New Roman"/>
          <w:sz w:val="24"/>
          <w:szCs w:val="24"/>
        </w:rPr>
      </w:pPr>
    </w:p>
    <w:p w14:paraId="0E36401C" w14:textId="76C1BAF2" w:rsidR="008E6CD7" w:rsidRDefault="00F00E32" w:rsidP="00F00E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to check with Tom Carr about a </w:t>
      </w:r>
      <w:r w:rsidR="00D2401E">
        <w:rPr>
          <w:rFonts w:ascii="Times New Roman" w:hAnsi="Times New Roman"/>
          <w:sz w:val="24"/>
          <w:szCs w:val="24"/>
        </w:rPr>
        <w:t xml:space="preserve">presenter for </w:t>
      </w:r>
      <w:r w:rsidR="00607536">
        <w:rPr>
          <w:rFonts w:ascii="Times New Roman" w:hAnsi="Times New Roman"/>
          <w:sz w:val="24"/>
          <w:szCs w:val="24"/>
        </w:rPr>
        <w:t>a December membership Zoom meeting on winter</w:t>
      </w:r>
      <w:r w:rsidR="00832F63">
        <w:rPr>
          <w:rFonts w:ascii="Times New Roman" w:hAnsi="Times New Roman"/>
          <w:sz w:val="24"/>
          <w:szCs w:val="24"/>
        </w:rPr>
        <w:t xml:space="preserve"> paddling</w:t>
      </w:r>
      <w:r w:rsidR="00702F31">
        <w:rPr>
          <w:rFonts w:ascii="Times New Roman" w:hAnsi="Times New Roman"/>
          <w:sz w:val="24"/>
          <w:szCs w:val="24"/>
        </w:rPr>
        <w:t>, and contact possible presenters if Tom hasn’t already done so</w:t>
      </w:r>
      <w:r w:rsidR="00832F63">
        <w:rPr>
          <w:rFonts w:ascii="Times New Roman" w:hAnsi="Times New Roman"/>
          <w:sz w:val="24"/>
          <w:szCs w:val="24"/>
        </w:rPr>
        <w:t xml:space="preserve">.  Greg to coordinate with </w:t>
      </w:r>
      <w:r w:rsidR="00294EBA">
        <w:rPr>
          <w:rFonts w:ascii="Times New Roman" w:hAnsi="Times New Roman"/>
          <w:sz w:val="24"/>
          <w:szCs w:val="24"/>
        </w:rPr>
        <w:t>the presenter to organize the session.</w:t>
      </w:r>
    </w:p>
    <w:p w14:paraId="012DD898" w14:textId="489C45F7" w:rsidR="00294EBA" w:rsidRDefault="00294EBA" w:rsidP="00F00E32">
      <w:pPr>
        <w:pStyle w:val="ListParagraph"/>
        <w:rPr>
          <w:rFonts w:ascii="Times New Roman" w:hAnsi="Times New Roman"/>
          <w:sz w:val="24"/>
          <w:szCs w:val="24"/>
        </w:rPr>
      </w:pPr>
    </w:p>
    <w:p w14:paraId="2E3502A7" w14:textId="6C095C34" w:rsidR="00247853" w:rsidRDefault="00247853" w:rsidP="00F00E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Jenna to work with Justine </w:t>
      </w:r>
      <w:proofErr w:type="spellStart"/>
      <w:r>
        <w:rPr>
          <w:rFonts w:ascii="Times New Roman" w:hAnsi="Times New Roman"/>
          <w:sz w:val="24"/>
          <w:szCs w:val="24"/>
        </w:rPr>
        <w:t>Cur</w:t>
      </w:r>
      <w:r w:rsidR="004A6089">
        <w:rPr>
          <w:rFonts w:ascii="Times New Roman" w:hAnsi="Times New Roman"/>
          <w:sz w:val="24"/>
          <w:szCs w:val="24"/>
        </w:rPr>
        <w:t>genven</w:t>
      </w:r>
      <w:proofErr w:type="spellEnd"/>
      <w:r w:rsidR="004A6089">
        <w:rPr>
          <w:rFonts w:ascii="Times New Roman" w:hAnsi="Times New Roman"/>
          <w:sz w:val="24"/>
          <w:szCs w:val="24"/>
        </w:rPr>
        <w:t xml:space="preserve"> on her March Zoom presentation.</w:t>
      </w:r>
    </w:p>
    <w:p w14:paraId="3E233A64" w14:textId="6883DFC6" w:rsidR="004A6089" w:rsidRDefault="004A6089" w:rsidP="00F00E32">
      <w:pPr>
        <w:pStyle w:val="ListParagraph"/>
        <w:rPr>
          <w:rFonts w:ascii="Times New Roman" w:hAnsi="Times New Roman"/>
          <w:sz w:val="24"/>
          <w:szCs w:val="24"/>
        </w:rPr>
      </w:pPr>
    </w:p>
    <w:p w14:paraId="262C99C8" w14:textId="7D61072B" w:rsidR="004A6089" w:rsidRDefault="00247CCB" w:rsidP="00F00E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to contact Kyle Martin to coor</w:t>
      </w:r>
      <w:r w:rsidR="00096186">
        <w:rPr>
          <w:rFonts w:ascii="Times New Roman" w:hAnsi="Times New Roman"/>
          <w:sz w:val="24"/>
          <w:szCs w:val="24"/>
        </w:rPr>
        <w:t xml:space="preserve">dinate with MASKGI on February and March pool sessions. </w:t>
      </w:r>
      <w:r w:rsidR="003564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6480">
        <w:rPr>
          <w:rFonts w:ascii="Times New Roman" w:hAnsi="Times New Roman"/>
          <w:sz w:val="24"/>
          <w:szCs w:val="24"/>
        </w:rPr>
        <w:t>Vytas</w:t>
      </w:r>
      <w:proofErr w:type="spellEnd"/>
      <w:r w:rsidR="00356480">
        <w:rPr>
          <w:rFonts w:ascii="Times New Roman" w:hAnsi="Times New Roman"/>
          <w:sz w:val="24"/>
          <w:szCs w:val="24"/>
        </w:rPr>
        <w:t xml:space="preserve"> and Greg to follow up on organizing these sessions.</w:t>
      </w:r>
    </w:p>
    <w:p w14:paraId="0E5CF21D" w14:textId="0826E9E4" w:rsidR="00356480" w:rsidRDefault="00356480" w:rsidP="00F00E32">
      <w:pPr>
        <w:pStyle w:val="ListParagraph"/>
        <w:rPr>
          <w:rFonts w:ascii="Times New Roman" w:hAnsi="Times New Roman"/>
          <w:sz w:val="24"/>
          <w:szCs w:val="24"/>
        </w:rPr>
      </w:pPr>
    </w:p>
    <w:p w14:paraId="57E78D7E" w14:textId="3FBECC56" w:rsidR="00356480" w:rsidRDefault="00356480" w:rsidP="00F00E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</w:t>
      </w:r>
      <w:r w:rsidR="00C708F2">
        <w:rPr>
          <w:rFonts w:ascii="Times New Roman" w:hAnsi="Times New Roman"/>
          <w:sz w:val="24"/>
          <w:szCs w:val="24"/>
        </w:rPr>
        <w:t xml:space="preserve">et to give </w:t>
      </w:r>
      <w:proofErr w:type="spellStart"/>
      <w:r w:rsidR="00C708F2">
        <w:rPr>
          <w:rFonts w:ascii="Times New Roman" w:hAnsi="Times New Roman"/>
          <w:sz w:val="24"/>
          <w:szCs w:val="24"/>
        </w:rPr>
        <w:t>Greenlight</w:t>
      </w:r>
      <w:proofErr w:type="spellEnd"/>
      <w:r w:rsidR="00C708F2">
        <w:rPr>
          <w:rFonts w:ascii="Times New Roman" w:hAnsi="Times New Roman"/>
          <w:sz w:val="24"/>
          <w:szCs w:val="24"/>
        </w:rPr>
        <w:t xml:space="preserve"> the go-ahead for </w:t>
      </w:r>
      <w:r w:rsidR="00BE4E8E">
        <w:rPr>
          <w:rFonts w:ascii="Times New Roman" w:hAnsi="Times New Roman"/>
          <w:sz w:val="24"/>
          <w:szCs w:val="24"/>
        </w:rPr>
        <w:t xml:space="preserve">updating the SMSKN website with a digital signature capability for </w:t>
      </w:r>
      <w:r w:rsidR="00C90623">
        <w:rPr>
          <w:rFonts w:ascii="Times New Roman" w:hAnsi="Times New Roman"/>
          <w:sz w:val="24"/>
          <w:szCs w:val="24"/>
        </w:rPr>
        <w:t>our Participant Agreement.</w:t>
      </w:r>
    </w:p>
    <w:p w14:paraId="15B1C394" w14:textId="5FA8D16A" w:rsidR="00C90623" w:rsidRDefault="00C90623" w:rsidP="00F00E32">
      <w:pPr>
        <w:pStyle w:val="ListParagraph"/>
        <w:rPr>
          <w:rFonts w:ascii="Times New Roman" w:hAnsi="Times New Roman"/>
          <w:sz w:val="24"/>
          <w:szCs w:val="24"/>
        </w:rPr>
      </w:pPr>
    </w:p>
    <w:p w14:paraId="6A76C8BD" w14:textId="41F7C78C" w:rsidR="00C90623" w:rsidRDefault="00C90623" w:rsidP="00F00E3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members to g</w:t>
      </w:r>
      <w:r w:rsidR="00532452">
        <w:rPr>
          <w:rFonts w:ascii="Times New Roman" w:hAnsi="Times New Roman"/>
          <w:sz w:val="24"/>
          <w:szCs w:val="24"/>
        </w:rPr>
        <w:t xml:space="preserve">ive Janet feedback on new website language </w:t>
      </w:r>
      <w:r w:rsidR="00C359D8">
        <w:rPr>
          <w:rFonts w:ascii="Times New Roman" w:hAnsi="Times New Roman"/>
          <w:sz w:val="24"/>
          <w:szCs w:val="24"/>
        </w:rPr>
        <w:t>for trip organizer and trip participant responsibili</w:t>
      </w:r>
      <w:r w:rsidR="008A4D45">
        <w:rPr>
          <w:rFonts w:ascii="Times New Roman" w:hAnsi="Times New Roman"/>
          <w:sz w:val="24"/>
          <w:szCs w:val="24"/>
        </w:rPr>
        <w:t>ties, and revised language for the “About” section</w:t>
      </w:r>
      <w:r w:rsidR="007C27C6">
        <w:rPr>
          <w:rFonts w:ascii="Times New Roman" w:hAnsi="Times New Roman"/>
          <w:sz w:val="24"/>
          <w:szCs w:val="24"/>
        </w:rPr>
        <w:t>.</w:t>
      </w:r>
    </w:p>
    <w:p w14:paraId="181A3062" w14:textId="77777777" w:rsidR="00C90623" w:rsidRPr="00A207CD" w:rsidRDefault="00C90623" w:rsidP="00F00E32">
      <w:pPr>
        <w:pStyle w:val="ListParagraph"/>
        <w:rPr>
          <w:rFonts w:ascii="Times New Roman" w:hAnsi="Times New Roman"/>
          <w:sz w:val="24"/>
          <w:szCs w:val="24"/>
        </w:rPr>
      </w:pPr>
    </w:p>
    <w:p w14:paraId="5365E61B" w14:textId="297D3453" w:rsidR="00771414" w:rsidRPr="00A207CD" w:rsidRDefault="00A9283A" w:rsidP="0077141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406B80">
        <w:rPr>
          <w:rFonts w:ascii="Times New Roman" w:hAnsi="Times New Roman"/>
          <w:sz w:val="24"/>
          <w:szCs w:val="24"/>
        </w:rPr>
        <w:t>Board call concluded at 7:58 p.m.</w:t>
      </w:r>
    </w:p>
    <w:p w14:paraId="3DA84D4B" w14:textId="7CA9FED9" w:rsidR="001B4F78" w:rsidRPr="00A207CD" w:rsidRDefault="001B4F78" w:rsidP="00406B80">
      <w:pPr>
        <w:rPr>
          <w:rFonts w:ascii="Times New Roman" w:hAnsi="Times New Roman"/>
          <w:sz w:val="24"/>
          <w:szCs w:val="24"/>
        </w:rPr>
      </w:pPr>
    </w:p>
    <w:p w14:paraId="20A2CB69" w14:textId="7A616BAF" w:rsidR="001B4F78" w:rsidRPr="00A207CD" w:rsidRDefault="001B4F78" w:rsidP="00BF681C">
      <w:pPr>
        <w:rPr>
          <w:rFonts w:ascii="Times New Roman" w:hAnsi="Times New Roman"/>
          <w:sz w:val="24"/>
          <w:szCs w:val="24"/>
        </w:rPr>
      </w:pPr>
      <w:r w:rsidRPr="00A207CD">
        <w:rPr>
          <w:rFonts w:ascii="Times New Roman" w:hAnsi="Times New Roman"/>
          <w:sz w:val="24"/>
          <w:szCs w:val="24"/>
        </w:rPr>
        <w:t xml:space="preserve">Next call:   Monday, </w:t>
      </w:r>
      <w:r w:rsidR="00986177" w:rsidRPr="00A207CD">
        <w:rPr>
          <w:rFonts w:ascii="Times New Roman" w:hAnsi="Times New Roman"/>
          <w:sz w:val="24"/>
          <w:szCs w:val="24"/>
        </w:rPr>
        <w:t>December 14</w:t>
      </w:r>
      <w:r w:rsidR="00BF7D00" w:rsidRPr="00A207CD">
        <w:rPr>
          <w:rFonts w:ascii="Times New Roman" w:hAnsi="Times New Roman"/>
          <w:sz w:val="24"/>
          <w:szCs w:val="24"/>
        </w:rPr>
        <w:t>, 2020</w:t>
      </w:r>
      <w:r w:rsidR="00440FA7" w:rsidRPr="00A207CD">
        <w:rPr>
          <w:rFonts w:ascii="Times New Roman" w:hAnsi="Times New Roman"/>
          <w:sz w:val="24"/>
          <w:szCs w:val="24"/>
        </w:rPr>
        <w:t xml:space="preserve">  </w:t>
      </w:r>
    </w:p>
    <w:p w14:paraId="24CF7273" w14:textId="77777777" w:rsidR="007D54F7" w:rsidRPr="00A207CD" w:rsidRDefault="007D54F7" w:rsidP="007D54F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2A517FD2" w14:textId="77777777" w:rsidR="00970637" w:rsidRPr="00A207CD" w:rsidRDefault="00970637" w:rsidP="00FA3E72">
      <w:pPr>
        <w:pStyle w:val="ListParagraph"/>
        <w:ind w:left="1980"/>
        <w:rPr>
          <w:rFonts w:ascii="Times New Roman" w:hAnsi="Times New Roman"/>
          <w:sz w:val="24"/>
          <w:szCs w:val="24"/>
        </w:rPr>
      </w:pPr>
    </w:p>
    <w:p w14:paraId="4B84CFCE" w14:textId="32449DE9" w:rsidR="001602E8" w:rsidRPr="00A207CD" w:rsidRDefault="001602E8" w:rsidP="00774EC4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F7B237A" w14:textId="77777777" w:rsidR="005B499D" w:rsidRPr="00A207CD" w:rsidRDefault="005B499D" w:rsidP="005B499D">
      <w:pPr>
        <w:rPr>
          <w:rFonts w:ascii="Times New Roman" w:hAnsi="Times New Roman"/>
          <w:sz w:val="24"/>
          <w:szCs w:val="24"/>
        </w:rPr>
      </w:pPr>
    </w:p>
    <w:p w14:paraId="73059BBB" w14:textId="40CD2F22" w:rsidR="005B499D" w:rsidRPr="00A207CD" w:rsidRDefault="005B499D" w:rsidP="005B499D">
      <w:pPr>
        <w:rPr>
          <w:rFonts w:ascii="Times New Roman" w:hAnsi="Times New Roman"/>
          <w:sz w:val="24"/>
          <w:szCs w:val="24"/>
        </w:rPr>
      </w:pPr>
    </w:p>
    <w:p w14:paraId="1A95FC20" w14:textId="5C528E70" w:rsidR="005B499D" w:rsidRPr="00A207CD" w:rsidRDefault="005B499D" w:rsidP="005B499D">
      <w:pPr>
        <w:rPr>
          <w:rFonts w:ascii="Times New Roman" w:hAnsi="Times New Roman"/>
          <w:sz w:val="24"/>
          <w:szCs w:val="24"/>
        </w:rPr>
      </w:pPr>
    </w:p>
    <w:p w14:paraId="7722375A" w14:textId="77777777" w:rsidR="002824B6" w:rsidRPr="00A207CD" w:rsidRDefault="002824B6" w:rsidP="002824B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E6FB622" w14:textId="77777777" w:rsidR="00826FED" w:rsidRPr="00A207CD" w:rsidRDefault="00826FED" w:rsidP="00826FED">
      <w:pPr>
        <w:pStyle w:val="ListParagraph"/>
        <w:ind w:left="2880"/>
        <w:rPr>
          <w:rFonts w:ascii="Times New Roman" w:hAnsi="Times New Roman"/>
          <w:sz w:val="24"/>
          <w:szCs w:val="24"/>
        </w:rPr>
      </w:pPr>
    </w:p>
    <w:sectPr w:rsidR="00826FED" w:rsidRPr="00A207CD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501F6" w14:textId="77777777" w:rsidR="00F917A0" w:rsidRDefault="00F917A0">
      <w:r>
        <w:separator/>
      </w:r>
    </w:p>
    <w:p w14:paraId="68D8F64F" w14:textId="77777777" w:rsidR="00F917A0" w:rsidRDefault="00F917A0"/>
  </w:endnote>
  <w:endnote w:type="continuationSeparator" w:id="0">
    <w:p w14:paraId="28FC811D" w14:textId="77777777" w:rsidR="00F917A0" w:rsidRDefault="00F917A0">
      <w:r>
        <w:continuationSeparator/>
      </w:r>
    </w:p>
    <w:p w14:paraId="79F207BA" w14:textId="77777777" w:rsidR="00F917A0" w:rsidRDefault="00F917A0"/>
  </w:endnote>
  <w:endnote w:type="continuationNotice" w:id="1">
    <w:p w14:paraId="32CE4E67" w14:textId="77777777" w:rsidR="00F917A0" w:rsidRDefault="00F91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F4E70" w14:textId="77777777" w:rsidR="00F917A0" w:rsidRDefault="00F917A0">
      <w:r>
        <w:separator/>
      </w:r>
    </w:p>
    <w:p w14:paraId="7AD11E96" w14:textId="77777777" w:rsidR="00F917A0" w:rsidRDefault="00F917A0"/>
  </w:footnote>
  <w:footnote w:type="continuationSeparator" w:id="0">
    <w:p w14:paraId="6ED95A45" w14:textId="77777777" w:rsidR="00F917A0" w:rsidRDefault="00F917A0">
      <w:r>
        <w:continuationSeparator/>
      </w:r>
    </w:p>
    <w:p w14:paraId="2368FF01" w14:textId="77777777" w:rsidR="00F917A0" w:rsidRDefault="00F917A0"/>
  </w:footnote>
  <w:footnote w:type="continuationNotice" w:id="1">
    <w:p w14:paraId="6EF6D9C4" w14:textId="77777777" w:rsidR="00F917A0" w:rsidRDefault="00F917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02320"/>
    <w:rsid w:val="00006AEB"/>
    <w:rsid w:val="000123B0"/>
    <w:rsid w:val="0001484E"/>
    <w:rsid w:val="00015FD5"/>
    <w:rsid w:val="00017BA3"/>
    <w:rsid w:val="00021173"/>
    <w:rsid w:val="000214BE"/>
    <w:rsid w:val="00022DFC"/>
    <w:rsid w:val="00023AD0"/>
    <w:rsid w:val="00036B28"/>
    <w:rsid w:val="00037D47"/>
    <w:rsid w:val="00045368"/>
    <w:rsid w:val="00047E3C"/>
    <w:rsid w:val="00051668"/>
    <w:rsid w:val="0005196A"/>
    <w:rsid w:val="000547E7"/>
    <w:rsid w:val="000579FA"/>
    <w:rsid w:val="000616E1"/>
    <w:rsid w:val="00065B2A"/>
    <w:rsid w:val="00067BB5"/>
    <w:rsid w:val="00070CEA"/>
    <w:rsid w:val="00071E58"/>
    <w:rsid w:val="0008035A"/>
    <w:rsid w:val="0008525B"/>
    <w:rsid w:val="00086FAE"/>
    <w:rsid w:val="00093AEB"/>
    <w:rsid w:val="0009484E"/>
    <w:rsid w:val="00094933"/>
    <w:rsid w:val="00094D93"/>
    <w:rsid w:val="00095EBF"/>
    <w:rsid w:val="00096186"/>
    <w:rsid w:val="000979E5"/>
    <w:rsid w:val="000A2EDD"/>
    <w:rsid w:val="000A65ED"/>
    <w:rsid w:val="000A7988"/>
    <w:rsid w:val="000B0849"/>
    <w:rsid w:val="000B0A1B"/>
    <w:rsid w:val="000B28A4"/>
    <w:rsid w:val="000B4019"/>
    <w:rsid w:val="000C0941"/>
    <w:rsid w:val="000C21D4"/>
    <w:rsid w:val="000C6638"/>
    <w:rsid w:val="000D3042"/>
    <w:rsid w:val="000D49D7"/>
    <w:rsid w:val="000D4D85"/>
    <w:rsid w:val="000E3277"/>
    <w:rsid w:val="000E4386"/>
    <w:rsid w:val="000F3134"/>
    <w:rsid w:val="000F37E2"/>
    <w:rsid w:val="000F53FF"/>
    <w:rsid w:val="00100333"/>
    <w:rsid w:val="001018ED"/>
    <w:rsid w:val="001039C7"/>
    <w:rsid w:val="00107EC8"/>
    <w:rsid w:val="001119E1"/>
    <w:rsid w:val="00120621"/>
    <w:rsid w:val="00121AF8"/>
    <w:rsid w:val="00122138"/>
    <w:rsid w:val="00124E83"/>
    <w:rsid w:val="00130217"/>
    <w:rsid w:val="00130E9B"/>
    <w:rsid w:val="001326D1"/>
    <w:rsid w:val="00134EF5"/>
    <w:rsid w:val="00135B05"/>
    <w:rsid w:val="00136BA9"/>
    <w:rsid w:val="001442FC"/>
    <w:rsid w:val="00150AE7"/>
    <w:rsid w:val="00150CA6"/>
    <w:rsid w:val="00151C4B"/>
    <w:rsid w:val="00155743"/>
    <w:rsid w:val="00156350"/>
    <w:rsid w:val="0015753F"/>
    <w:rsid w:val="001602E8"/>
    <w:rsid w:val="00160758"/>
    <w:rsid w:val="00161779"/>
    <w:rsid w:val="00167EA2"/>
    <w:rsid w:val="001701ED"/>
    <w:rsid w:val="00181A70"/>
    <w:rsid w:val="001822C8"/>
    <w:rsid w:val="001823D7"/>
    <w:rsid w:val="0018424E"/>
    <w:rsid w:val="00184C1A"/>
    <w:rsid w:val="00185961"/>
    <w:rsid w:val="00187857"/>
    <w:rsid w:val="00190AA7"/>
    <w:rsid w:val="0019337F"/>
    <w:rsid w:val="00193D38"/>
    <w:rsid w:val="0019491E"/>
    <w:rsid w:val="001A01C1"/>
    <w:rsid w:val="001A20AA"/>
    <w:rsid w:val="001A267C"/>
    <w:rsid w:val="001A2BF2"/>
    <w:rsid w:val="001A77BA"/>
    <w:rsid w:val="001B4F78"/>
    <w:rsid w:val="001B7303"/>
    <w:rsid w:val="001B75B1"/>
    <w:rsid w:val="001C18CE"/>
    <w:rsid w:val="001C52FA"/>
    <w:rsid w:val="001D0CBA"/>
    <w:rsid w:val="001D1196"/>
    <w:rsid w:val="001D3478"/>
    <w:rsid w:val="001D521E"/>
    <w:rsid w:val="001D5697"/>
    <w:rsid w:val="001D7BC5"/>
    <w:rsid w:val="001E3509"/>
    <w:rsid w:val="001E523D"/>
    <w:rsid w:val="001F13F6"/>
    <w:rsid w:val="001F28AB"/>
    <w:rsid w:val="001F2A9C"/>
    <w:rsid w:val="001F528A"/>
    <w:rsid w:val="001F5803"/>
    <w:rsid w:val="001F652C"/>
    <w:rsid w:val="001F6619"/>
    <w:rsid w:val="001F6DAC"/>
    <w:rsid w:val="001F75E3"/>
    <w:rsid w:val="0020404C"/>
    <w:rsid w:val="00206B6A"/>
    <w:rsid w:val="00206BF7"/>
    <w:rsid w:val="002147CF"/>
    <w:rsid w:val="00214A95"/>
    <w:rsid w:val="00214D4E"/>
    <w:rsid w:val="0021553B"/>
    <w:rsid w:val="00216B75"/>
    <w:rsid w:val="00221615"/>
    <w:rsid w:val="0022533B"/>
    <w:rsid w:val="0023484C"/>
    <w:rsid w:val="00237B5E"/>
    <w:rsid w:val="00240E58"/>
    <w:rsid w:val="0024163C"/>
    <w:rsid w:val="00245D70"/>
    <w:rsid w:val="00247853"/>
    <w:rsid w:val="00247CCB"/>
    <w:rsid w:val="00254F8F"/>
    <w:rsid w:val="00260317"/>
    <w:rsid w:val="00261E1A"/>
    <w:rsid w:val="00262D2B"/>
    <w:rsid w:val="00263295"/>
    <w:rsid w:val="00263B41"/>
    <w:rsid w:val="0026428D"/>
    <w:rsid w:val="00270698"/>
    <w:rsid w:val="00272208"/>
    <w:rsid w:val="002726B8"/>
    <w:rsid w:val="00277054"/>
    <w:rsid w:val="00281EC0"/>
    <w:rsid w:val="002824B6"/>
    <w:rsid w:val="00282C44"/>
    <w:rsid w:val="00283611"/>
    <w:rsid w:val="00284F4B"/>
    <w:rsid w:val="002908A7"/>
    <w:rsid w:val="00290B7D"/>
    <w:rsid w:val="00294EBA"/>
    <w:rsid w:val="002954B6"/>
    <w:rsid w:val="00295FE6"/>
    <w:rsid w:val="002A2457"/>
    <w:rsid w:val="002A38ED"/>
    <w:rsid w:val="002A7981"/>
    <w:rsid w:val="002B163E"/>
    <w:rsid w:val="002B2E7C"/>
    <w:rsid w:val="002B34F6"/>
    <w:rsid w:val="002B4269"/>
    <w:rsid w:val="002B4849"/>
    <w:rsid w:val="002B6BFD"/>
    <w:rsid w:val="002B6C3F"/>
    <w:rsid w:val="002B7EF7"/>
    <w:rsid w:val="002C26C0"/>
    <w:rsid w:val="002C5073"/>
    <w:rsid w:val="002C7375"/>
    <w:rsid w:val="002E27C4"/>
    <w:rsid w:val="002F1616"/>
    <w:rsid w:val="002F2FD8"/>
    <w:rsid w:val="002F3F62"/>
    <w:rsid w:val="002F4852"/>
    <w:rsid w:val="00301DB4"/>
    <w:rsid w:val="00302911"/>
    <w:rsid w:val="00310AC0"/>
    <w:rsid w:val="003170B6"/>
    <w:rsid w:val="003230AF"/>
    <w:rsid w:val="003303DB"/>
    <w:rsid w:val="0033082D"/>
    <w:rsid w:val="00332274"/>
    <w:rsid w:val="00333BAA"/>
    <w:rsid w:val="0034220B"/>
    <w:rsid w:val="00343978"/>
    <w:rsid w:val="00344D14"/>
    <w:rsid w:val="00353F09"/>
    <w:rsid w:val="00356480"/>
    <w:rsid w:val="00363CB1"/>
    <w:rsid w:val="00363D0D"/>
    <w:rsid w:val="00372C83"/>
    <w:rsid w:val="00391054"/>
    <w:rsid w:val="003940B7"/>
    <w:rsid w:val="00394E5D"/>
    <w:rsid w:val="00396268"/>
    <w:rsid w:val="003A4DBC"/>
    <w:rsid w:val="003A717C"/>
    <w:rsid w:val="003B3330"/>
    <w:rsid w:val="003B5285"/>
    <w:rsid w:val="003B6F95"/>
    <w:rsid w:val="003B706C"/>
    <w:rsid w:val="003C1E41"/>
    <w:rsid w:val="003D2212"/>
    <w:rsid w:val="003D4B9C"/>
    <w:rsid w:val="003D5765"/>
    <w:rsid w:val="003E46E3"/>
    <w:rsid w:val="003E53CF"/>
    <w:rsid w:val="003F29BC"/>
    <w:rsid w:val="003F475C"/>
    <w:rsid w:val="00400087"/>
    <w:rsid w:val="0040335E"/>
    <w:rsid w:val="00405263"/>
    <w:rsid w:val="00406B80"/>
    <w:rsid w:val="0040710F"/>
    <w:rsid w:val="00407DDE"/>
    <w:rsid w:val="00411C11"/>
    <w:rsid w:val="00412D45"/>
    <w:rsid w:val="00416BA8"/>
    <w:rsid w:val="0041792D"/>
    <w:rsid w:val="00420215"/>
    <w:rsid w:val="00425A71"/>
    <w:rsid w:val="00432CF7"/>
    <w:rsid w:val="00440FA7"/>
    <w:rsid w:val="00447907"/>
    <w:rsid w:val="00447F3E"/>
    <w:rsid w:val="0045189D"/>
    <w:rsid w:val="00452B4E"/>
    <w:rsid w:val="00456E87"/>
    <w:rsid w:val="00462353"/>
    <w:rsid w:val="00463139"/>
    <w:rsid w:val="00465CC2"/>
    <w:rsid w:val="00466883"/>
    <w:rsid w:val="0047001E"/>
    <w:rsid w:val="004771B7"/>
    <w:rsid w:val="00482219"/>
    <w:rsid w:val="004850F0"/>
    <w:rsid w:val="00485937"/>
    <w:rsid w:val="004864DE"/>
    <w:rsid w:val="00486D8E"/>
    <w:rsid w:val="00492FA5"/>
    <w:rsid w:val="004939A6"/>
    <w:rsid w:val="004973D3"/>
    <w:rsid w:val="004A12B9"/>
    <w:rsid w:val="004A6089"/>
    <w:rsid w:val="004B30D8"/>
    <w:rsid w:val="004B4D6D"/>
    <w:rsid w:val="004B6732"/>
    <w:rsid w:val="004B6A1A"/>
    <w:rsid w:val="004C235F"/>
    <w:rsid w:val="004C55B8"/>
    <w:rsid w:val="004C6E4C"/>
    <w:rsid w:val="004E1870"/>
    <w:rsid w:val="004F450A"/>
    <w:rsid w:val="00501545"/>
    <w:rsid w:val="00504E67"/>
    <w:rsid w:val="005064F3"/>
    <w:rsid w:val="005115DC"/>
    <w:rsid w:val="00511651"/>
    <w:rsid w:val="00513634"/>
    <w:rsid w:val="00525828"/>
    <w:rsid w:val="00530A15"/>
    <w:rsid w:val="00532452"/>
    <w:rsid w:val="00536C21"/>
    <w:rsid w:val="00540278"/>
    <w:rsid w:val="0054525B"/>
    <w:rsid w:val="00547BCC"/>
    <w:rsid w:val="005538F1"/>
    <w:rsid w:val="00553B0B"/>
    <w:rsid w:val="0056003E"/>
    <w:rsid w:val="005610F1"/>
    <w:rsid w:val="005611BF"/>
    <w:rsid w:val="00567491"/>
    <w:rsid w:val="00570C5B"/>
    <w:rsid w:val="00572767"/>
    <w:rsid w:val="00572AE2"/>
    <w:rsid w:val="00572AE4"/>
    <w:rsid w:val="00573782"/>
    <w:rsid w:val="0057757A"/>
    <w:rsid w:val="00577CE9"/>
    <w:rsid w:val="0058062B"/>
    <w:rsid w:val="005822AE"/>
    <w:rsid w:val="0058434B"/>
    <w:rsid w:val="00586211"/>
    <w:rsid w:val="005868AD"/>
    <w:rsid w:val="00586BDE"/>
    <w:rsid w:val="00590E16"/>
    <w:rsid w:val="0059393B"/>
    <w:rsid w:val="005A360F"/>
    <w:rsid w:val="005A3CB1"/>
    <w:rsid w:val="005A73F9"/>
    <w:rsid w:val="005A7695"/>
    <w:rsid w:val="005B32A8"/>
    <w:rsid w:val="005B499D"/>
    <w:rsid w:val="005B5102"/>
    <w:rsid w:val="005B6C77"/>
    <w:rsid w:val="005B6D51"/>
    <w:rsid w:val="005B6DFA"/>
    <w:rsid w:val="005B6F7E"/>
    <w:rsid w:val="005B7AC6"/>
    <w:rsid w:val="005C00C0"/>
    <w:rsid w:val="005C3B92"/>
    <w:rsid w:val="005C3F23"/>
    <w:rsid w:val="005C661C"/>
    <w:rsid w:val="005C718F"/>
    <w:rsid w:val="005D03E0"/>
    <w:rsid w:val="005D2B69"/>
    <w:rsid w:val="005D345B"/>
    <w:rsid w:val="005D4944"/>
    <w:rsid w:val="005E09E7"/>
    <w:rsid w:val="005E2735"/>
    <w:rsid w:val="005E5D4A"/>
    <w:rsid w:val="005E6AA6"/>
    <w:rsid w:val="005E6F5E"/>
    <w:rsid w:val="005F3E90"/>
    <w:rsid w:val="005F7F65"/>
    <w:rsid w:val="00603EFB"/>
    <w:rsid w:val="00607536"/>
    <w:rsid w:val="00613C1E"/>
    <w:rsid w:val="00614547"/>
    <w:rsid w:val="006219C3"/>
    <w:rsid w:val="006239C3"/>
    <w:rsid w:val="006254DA"/>
    <w:rsid w:val="00630AA0"/>
    <w:rsid w:val="00630B35"/>
    <w:rsid w:val="00636A36"/>
    <w:rsid w:val="00637B87"/>
    <w:rsid w:val="006435A7"/>
    <w:rsid w:val="00651BF7"/>
    <w:rsid w:val="0065206A"/>
    <w:rsid w:val="006601ED"/>
    <w:rsid w:val="00661836"/>
    <w:rsid w:val="00664DD7"/>
    <w:rsid w:val="0067333E"/>
    <w:rsid w:val="00676A79"/>
    <w:rsid w:val="00676C03"/>
    <w:rsid w:val="00677AD8"/>
    <w:rsid w:val="00684974"/>
    <w:rsid w:val="00686AD6"/>
    <w:rsid w:val="00687E6B"/>
    <w:rsid w:val="0069014E"/>
    <w:rsid w:val="00690B3D"/>
    <w:rsid w:val="00691A3A"/>
    <w:rsid w:val="00693740"/>
    <w:rsid w:val="0069684B"/>
    <w:rsid w:val="006970D2"/>
    <w:rsid w:val="006A1133"/>
    <w:rsid w:val="006B33B7"/>
    <w:rsid w:val="006B66A2"/>
    <w:rsid w:val="006C4E1B"/>
    <w:rsid w:val="006C7F28"/>
    <w:rsid w:val="006D2942"/>
    <w:rsid w:val="006D29C5"/>
    <w:rsid w:val="006D2FB6"/>
    <w:rsid w:val="006D4098"/>
    <w:rsid w:val="006D41F9"/>
    <w:rsid w:val="006D54B7"/>
    <w:rsid w:val="006D551C"/>
    <w:rsid w:val="006D5921"/>
    <w:rsid w:val="006D6E82"/>
    <w:rsid w:val="006D7955"/>
    <w:rsid w:val="006E18EC"/>
    <w:rsid w:val="006E4256"/>
    <w:rsid w:val="006E56D6"/>
    <w:rsid w:val="006E6DA5"/>
    <w:rsid w:val="006E7A4F"/>
    <w:rsid w:val="006F55D5"/>
    <w:rsid w:val="006F5E39"/>
    <w:rsid w:val="006F61F0"/>
    <w:rsid w:val="006F623C"/>
    <w:rsid w:val="00700AC7"/>
    <w:rsid w:val="00701CD0"/>
    <w:rsid w:val="00702895"/>
    <w:rsid w:val="00702F31"/>
    <w:rsid w:val="00703FE9"/>
    <w:rsid w:val="00704F36"/>
    <w:rsid w:val="007114D5"/>
    <w:rsid w:val="00713574"/>
    <w:rsid w:val="00713780"/>
    <w:rsid w:val="0074012E"/>
    <w:rsid w:val="00747DC8"/>
    <w:rsid w:val="00750701"/>
    <w:rsid w:val="00751059"/>
    <w:rsid w:val="00752402"/>
    <w:rsid w:val="00752738"/>
    <w:rsid w:val="0075280A"/>
    <w:rsid w:val="00753AA9"/>
    <w:rsid w:val="00757A7B"/>
    <w:rsid w:val="00764AFC"/>
    <w:rsid w:val="00764BDE"/>
    <w:rsid w:val="00766CDA"/>
    <w:rsid w:val="00771414"/>
    <w:rsid w:val="00774EC4"/>
    <w:rsid w:val="00775107"/>
    <w:rsid w:val="007772C2"/>
    <w:rsid w:val="007809AA"/>
    <w:rsid w:val="007809B8"/>
    <w:rsid w:val="00781AB7"/>
    <w:rsid w:val="007900C8"/>
    <w:rsid w:val="00795B24"/>
    <w:rsid w:val="00795B59"/>
    <w:rsid w:val="0079690E"/>
    <w:rsid w:val="007A10F0"/>
    <w:rsid w:val="007A4F59"/>
    <w:rsid w:val="007A7265"/>
    <w:rsid w:val="007B3515"/>
    <w:rsid w:val="007C0D5E"/>
    <w:rsid w:val="007C27C6"/>
    <w:rsid w:val="007C2A3D"/>
    <w:rsid w:val="007C63B6"/>
    <w:rsid w:val="007C6C1F"/>
    <w:rsid w:val="007C7E9B"/>
    <w:rsid w:val="007D1724"/>
    <w:rsid w:val="007D31CB"/>
    <w:rsid w:val="007D4B42"/>
    <w:rsid w:val="007D4EFE"/>
    <w:rsid w:val="007D54F7"/>
    <w:rsid w:val="007E4105"/>
    <w:rsid w:val="007E5983"/>
    <w:rsid w:val="007F1B26"/>
    <w:rsid w:val="007F355C"/>
    <w:rsid w:val="007F3B99"/>
    <w:rsid w:val="007F3F97"/>
    <w:rsid w:val="007F5C17"/>
    <w:rsid w:val="007F5EA6"/>
    <w:rsid w:val="007F6BB7"/>
    <w:rsid w:val="00801581"/>
    <w:rsid w:val="00804ACF"/>
    <w:rsid w:val="00810028"/>
    <w:rsid w:val="00810108"/>
    <w:rsid w:val="0081278E"/>
    <w:rsid w:val="0081453E"/>
    <w:rsid w:val="00817A86"/>
    <w:rsid w:val="00823CAF"/>
    <w:rsid w:val="00824375"/>
    <w:rsid w:val="00824D56"/>
    <w:rsid w:val="00826FED"/>
    <w:rsid w:val="00830983"/>
    <w:rsid w:val="00832F63"/>
    <w:rsid w:val="00833F69"/>
    <w:rsid w:val="00835008"/>
    <w:rsid w:val="00840C41"/>
    <w:rsid w:val="008462B2"/>
    <w:rsid w:val="008512B7"/>
    <w:rsid w:val="00851A92"/>
    <w:rsid w:val="00860E67"/>
    <w:rsid w:val="00867806"/>
    <w:rsid w:val="00867D5B"/>
    <w:rsid w:val="0087045C"/>
    <w:rsid w:val="0087518E"/>
    <w:rsid w:val="008769D7"/>
    <w:rsid w:val="008777FE"/>
    <w:rsid w:val="00883ADF"/>
    <w:rsid w:val="00883D04"/>
    <w:rsid w:val="0089069D"/>
    <w:rsid w:val="0089103E"/>
    <w:rsid w:val="00894628"/>
    <w:rsid w:val="008A1C90"/>
    <w:rsid w:val="008A4060"/>
    <w:rsid w:val="008A490E"/>
    <w:rsid w:val="008A4D45"/>
    <w:rsid w:val="008A6ABE"/>
    <w:rsid w:val="008B3376"/>
    <w:rsid w:val="008B3D83"/>
    <w:rsid w:val="008B44AE"/>
    <w:rsid w:val="008C1021"/>
    <w:rsid w:val="008C2F60"/>
    <w:rsid w:val="008C49F1"/>
    <w:rsid w:val="008D1FAE"/>
    <w:rsid w:val="008D236B"/>
    <w:rsid w:val="008D7586"/>
    <w:rsid w:val="008E592A"/>
    <w:rsid w:val="008E6CD7"/>
    <w:rsid w:val="008F1384"/>
    <w:rsid w:val="008F4733"/>
    <w:rsid w:val="00903051"/>
    <w:rsid w:val="009060A1"/>
    <w:rsid w:val="0090645E"/>
    <w:rsid w:val="009111E7"/>
    <w:rsid w:val="0091314B"/>
    <w:rsid w:val="009152A2"/>
    <w:rsid w:val="0091540C"/>
    <w:rsid w:val="009230DE"/>
    <w:rsid w:val="0092448A"/>
    <w:rsid w:val="0093010B"/>
    <w:rsid w:val="009445EF"/>
    <w:rsid w:val="00945289"/>
    <w:rsid w:val="009500D9"/>
    <w:rsid w:val="0095129D"/>
    <w:rsid w:val="00951504"/>
    <w:rsid w:val="00954E03"/>
    <w:rsid w:val="0095645D"/>
    <w:rsid w:val="00962AA7"/>
    <w:rsid w:val="00962EE2"/>
    <w:rsid w:val="00967908"/>
    <w:rsid w:val="00970637"/>
    <w:rsid w:val="00971A36"/>
    <w:rsid w:val="00971AEC"/>
    <w:rsid w:val="00975853"/>
    <w:rsid w:val="00981BCA"/>
    <w:rsid w:val="00986177"/>
    <w:rsid w:val="009862DA"/>
    <w:rsid w:val="009874B9"/>
    <w:rsid w:val="00987EE9"/>
    <w:rsid w:val="00990A7A"/>
    <w:rsid w:val="00992420"/>
    <w:rsid w:val="00997904"/>
    <w:rsid w:val="009A036E"/>
    <w:rsid w:val="009A0B2F"/>
    <w:rsid w:val="009A12C0"/>
    <w:rsid w:val="009A304F"/>
    <w:rsid w:val="009A311E"/>
    <w:rsid w:val="009B5359"/>
    <w:rsid w:val="009B58BF"/>
    <w:rsid w:val="009B6C62"/>
    <w:rsid w:val="009C3E66"/>
    <w:rsid w:val="009D2084"/>
    <w:rsid w:val="009D42FE"/>
    <w:rsid w:val="009D7BAA"/>
    <w:rsid w:val="009E0249"/>
    <w:rsid w:val="009F3408"/>
    <w:rsid w:val="009F3EA2"/>
    <w:rsid w:val="009F766B"/>
    <w:rsid w:val="009F7D9F"/>
    <w:rsid w:val="00A0142A"/>
    <w:rsid w:val="00A032D1"/>
    <w:rsid w:val="00A03BB8"/>
    <w:rsid w:val="00A04092"/>
    <w:rsid w:val="00A045F5"/>
    <w:rsid w:val="00A04B69"/>
    <w:rsid w:val="00A11B87"/>
    <w:rsid w:val="00A122B6"/>
    <w:rsid w:val="00A1280D"/>
    <w:rsid w:val="00A147F3"/>
    <w:rsid w:val="00A207CD"/>
    <w:rsid w:val="00A23486"/>
    <w:rsid w:val="00A27DFB"/>
    <w:rsid w:val="00A357C7"/>
    <w:rsid w:val="00A35CEA"/>
    <w:rsid w:val="00A35E6E"/>
    <w:rsid w:val="00A4450F"/>
    <w:rsid w:val="00A45956"/>
    <w:rsid w:val="00A50219"/>
    <w:rsid w:val="00A50746"/>
    <w:rsid w:val="00A53F83"/>
    <w:rsid w:val="00A55AE7"/>
    <w:rsid w:val="00A602CD"/>
    <w:rsid w:val="00A603BE"/>
    <w:rsid w:val="00A64B07"/>
    <w:rsid w:val="00A66C2C"/>
    <w:rsid w:val="00A71646"/>
    <w:rsid w:val="00A77E95"/>
    <w:rsid w:val="00A860EA"/>
    <w:rsid w:val="00A87474"/>
    <w:rsid w:val="00A906CE"/>
    <w:rsid w:val="00A90A21"/>
    <w:rsid w:val="00A9283A"/>
    <w:rsid w:val="00A94855"/>
    <w:rsid w:val="00AA485B"/>
    <w:rsid w:val="00AA7D8A"/>
    <w:rsid w:val="00AB07AE"/>
    <w:rsid w:val="00AB1876"/>
    <w:rsid w:val="00AC162A"/>
    <w:rsid w:val="00AC2BD1"/>
    <w:rsid w:val="00AC6C06"/>
    <w:rsid w:val="00AD3E1B"/>
    <w:rsid w:val="00AD4A63"/>
    <w:rsid w:val="00AD5BFC"/>
    <w:rsid w:val="00AD79BB"/>
    <w:rsid w:val="00AE2848"/>
    <w:rsid w:val="00AE3544"/>
    <w:rsid w:val="00AE4EBC"/>
    <w:rsid w:val="00AF096B"/>
    <w:rsid w:val="00AF2B5A"/>
    <w:rsid w:val="00AF2E89"/>
    <w:rsid w:val="00AF43E4"/>
    <w:rsid w:val="00AF4792"/>
    <w:rsid w:val="00B11820"/>
    <w:rsid w:val="00B17510"/>
    <w:rsid w:val="00B2087F"/>
    <w:rsid w:val="00B211F8"/>
    <w:rsid w:val="00B22258"/>
    <w:rsid w:val="00B27365"/>
    <w:rsid w:val="00B31FB6"/>
    <w:rsid w:val="00B411D6"/>
    <w:rsid w:val="00B43BD6"/>
    <w:rsid w:val="00B445DF"/>
    <w:rsid w:val="00B45D50"/>
    <w:rsid w:val="00B50591"/>
    <w:rsid w:val="00B54EAF"/>
    <w:rsid w:val="00B5615B"/>
    <w:rsid w:val="00B579AB"/>
    <w:rsid w:val="00B57E6A"/>
    <w:rsid w:val="00B616CC"/>
    <w:rsid w:val="00B6202B"/>
    <w:rsid w:val="00B733D1"/>
    <w:rsid w:val="00B74216"/>
    <w:rsid w:val="00B75381"/>
    <w:rsid w:val="00B84EC2"/>
    <w:rsid w:val="00B857E9"/>
    <w:rsid w:val="00B858BB"/>
    <w:rsid w:val="00B86B69"/>
    <w:rsid w:val="00B93817"/>
    <w:rsid w:val="00B94679"/>
    <w:rsid w:val="00BA10E0"/>
    <w:rsid w:val="00BA4245"/>
    <w:rsid w:val="00BB1F51"/>
    <w:rsid w:val="00BB3D01"/>
    <w:rsid w:val="00BB61A2"/>
    <w:rsid w:val="00BC0F39"/>
    <w:rsid w:val="00BC1B7F"/>
    <w:rsid w:val="00BC20FD"/>
    <w:rsid w:val="00BC2935"/>
    <w:rsid w:val="00BC398B"/>
    <w:rsid w:val="00BC6CBA"/>
    <w:rsid w:val="00BC7676"/>
    <w:rsid w:val="00BD2764"/>
    <w:rsid w:val="00BD623E"/>
    <w:rsid w:val="00BE01F7"/>
    <w:rsid w:val="00BE4E8E"/>
    <w:rsid w:val="00BE56D3"/>
    <w:rsid w:val="00BF5830"/>
    <w:rsid w:val="00BF681C"/>
    <w:rsid w:val="00BF7D00"/>
    <w:rsid w:val="00C01FBF"/>
    <w:rsid w:val="00C0205F"/>
    <w:rsid w:val="00C0305C"/>
    <w:rsid w:val="00C05767"/>
    <w:rsid w:val="00C1554F"/>
    <w:rsid w:val="00C17A61"/>
    <w:rsid w:val="00C20CFB"/>
    <w:rsid w:val="00C24943"/>
    <w:rsid w:val="00C26117"/>
    <w:rsid w:val="00C3225F"/>
    <w:rsid w:val="00C344F0"/>
    <w:rsid w:val="00C359D8"/>
    <w:rsid w:val="00C373D9"/>
    <w:rsid w:val="00C3762C"/>
    <w:rsid w:val="00C40BA1"/>
    <w:rsid w:val="00C41719"/>
    <w:rsid w:val="00C43EA4"/>
    <w:rsid w:val="00C50509"/>
    <w:rsid w:val="00C52BAB"/>
    <w:rsid w:val="00C601FC"/>
    <w:rsid w:val="00C60809"/>
    <w:rsid w:val="00C60B27"/>
    <w:rsid w:val="00C62543"/>
    <w:rsid w:val="00C659E6"/>
    <w:rsid w:val="00C65FD4"/>
    <w:rsid w:val="00C67E7E"/>
    <w:rsid w:val="00C708F2"/>
    <w:rsid w:val="00C73E1D"/>
    <w:rsid w:val="00C83940"/>
    <w:rsid w:val="00C90623"/>
    <w:rsid w:val="00C951E6"/>
    <w:rsid w:val="00C95BF2"/>
    <w:rsid w:val="00CA2CF4"/>
    <w:rsid w:val="00CA3904"/>
    <w:rsid w:val="00CA432C"/>
    <w:rsid w:val="00CA4902"/>
    <w:rsid w:val="00CA52ED"/>
    <w:rsid w:val="00CA7CA7"/>
    <w:rsid w:val="00CD0C5F"/>
    <w:rsid w:val="00CD1EE3"/>
    <w:rsid w:val="00CD5274"/>
    <w:rsid w:val="00CD6841"/>
    <w:rsid w:val="00CD74B9"/>
    <w:rsid w:val="00CE0A16"/>
    <w:rsid w:val="00CE37C7"/>
    <w:rsid w:val="00CF1F01"/>
    <w:rsid w:val="00CF7186"/>
    <w:rsid w:val="00D01FAD"/>
    <w:rsid w:val="00D02B57"/>
    <w:rsid w:val="00D0440E"/>
    <w:rsid w:val="00D10C63"/>
    <w:rsid w:val="00D11C04"/>
    <w:rsid w:val="00D147E5"/>
    <w:rsid w:val="00D21590"/>
    <w:rsid w:val="00D2401E"/>
    <w:rsid w:val="00D24B2A"/>
    <w:rsid w:val="00D24C68"/>
    <w:rsid w:val="00D27AA1"/>
    <w:rsid w:val="00D31760"/>
    <w:rsid w:val="00D35770"/>
    <w:rsid w:val="00D37A42"/>
    <w:rsid w:val="00D4288A"/>
    <w:rsid w:val="00D44564"/>
    <w:rsid w:val="00D44FD4"/>
    <w:rsid w:val="00D470E6"/>
    <w:rsid w:val="00D53F14"/>
    <w:rsid w:val="00D55A44"/>
    <w:rsid w:val="00D55D05"/>
    <w:rsid w:val="00D606E3"/>
    <w:rsid w:val="00D70839"/>
    <w:rsid w:val="00D75BE0"/>
    <w:rsid w:val="00D77045"/>
    <w:rsid w:val="00D87085"/>
    <w:rsid w:val="00D90172"/>
    <w:rsid w:val="00D930CD"/>
    <w:rsid w:val="00D94C5D"/>
    <w:rsid w:val="00D961F9"/>
    <w:rsid w:val="00DA6D0A"/>
    <w:rsid w:val="00DA7639"/>
    <w:rsid w:val="00DA7F9E"/>
    <w:rsid w:val="00DB389D"/>
    <w:rsid w:val="00DB3D5C"/>
    <w:rsid w:val="00DB41F0"/>
    <w:rsid w:val="00DB70F0"/>
    <w:rsid w:val="00DC1691"/>
    <w:rsid w:val="00DC2473"/>
    <w:rsid w:val="00DC4BC1"/>
    <w:rsid w:val="00DC6E00"/>
    <w:rsid w:val="00DD000C"/>
    <w:rsid w:val="00DD08C9"/>
    <w:rsid w:val="00DD1BB8"/>
    <w:rsid w:val="00DD3322"/>
    <w:rsid w:val="00DD6FA6"/>
    <w:rsid w:val="00DE1228"/>
    <w:rsid w:val="00DE4052"/>
    <w:rsid w:val="00DF046B"/>
    <w:rsid w:val="00DF0A51"/>
    <w:rsid w:val="00E0020B"/>
    <w:rsid w:val="00E01C03"/>
    <w:rsid w:val="00E01D84"/>
    <w:rsid w:val="00E0387C"/>
    <w:rsid w:val="00E04850"/>
    <w:rsid w:val="00E125EF"/>
    <w:rsid w:val="00E12A2C"/>
    <w:rsid w:val="00E13692"/>
    <w:rsid w:val="00E1589B"/>
    <w:rsid w:val="00E16E23"/>
    <w:rsid w:val="00E212B0"/>
    <w:rsid w:val="00E22535"/>
    <w:rsid w:val="00E5110A"/>
    <w:rsid w:val="00E513DF"/>
    <w:rsid w:val="00E56020"/>
    <w:rsid w:val="00E63E48"/>
    <w:rsid w:val="00E66827"/>
    <w:rsid w:val="00E73B10"/>
    <w:rsid w:val="00E76664"/>
    <w:rsid w:val="00E772DD"/>
    <w:rsid w:val="00E77BDA"/>
    <w:rsid w:val="00E81399"/>
    <w:rsid w:val="00E81554"/>
    <w:rsid w:val="00E84077"/>
    <w:rsid w:val="00E9037B"/>
    <w:rsid w:val="00E9479B"/>
    <w:rsid w:val="00E95CB2"/>
    <w:rsid w:val="00E97CA9"/>
    <w:rsid w:val="00EA2463"/>
    <w:rsid w:val="00EB46BF"/>
    <w:rsid w:val="00EC1428"/>
    <w:rsid w:val="00EC1B52"/>
    <w:rsid w:val="00EC4A55"/>
    <w:rsid w:val="00ED21DC"/>
    <w:rsid w:val="00ED29EE"/>
    <w:rsid w:val="00ED30EB"/>
    <w:rsid w:val="00ED4FA4"/>
    <w:rsid w:val="00ED6061"/>
    <w:rsid w:val="00EF00F3"/>
    <w:rsid w:val="00EF20FD"/>
    <w:rsid w:val="00EF35CC"/>
    <w:rsid w:val="00EF51E5"/>
    <w:rsid w:val="00EF78AD"/>
    <w:rsid w:val="00F00E32"/>
    <w:rsid w:val="00F01E32"/>
    <w:rsid w:val="00F027A3"/>
    <w:rsid w:val="00F032EE"/>
    <w:rsid w:val="00F12E6E"/>
    <w:rsid w:val="00F1790A"/>
    <w:rsid w:val="00F223AC"/>
    <w:rsid w:val="00F2431C"/>
    <w:rsid w:val="00F25FFC"/>
    <w:rsid w:val="00F34CD8"/>
    <w:rsid w:val="00F41A97"/>
    <w:rsid w:val="00F42151"/>
    <w:rsid w:val="00F43F60"/>
    <w:rsid w:val="00F514F9"/>
    <w:rsid w:val="00F543B7"/>
    <w:rsid w:val="00F5655B"/>
    <w:rsid w:val="00F57B75"/>
    <w:rsid w:val="00F57D30"/>
    <w:rsid w:val="00F60FA7"/>
    <w:rsid w:val="00F6221D"/>
    <w:rsid w:val="00F62BEC"/>
    <w:rsid w:val="00F660DC"/>
    <w:rsid w:val="00F7120C"/>
    <w:rsid w:val="00F7560D"/>
    <w:rsid w:val="00F917A0"/>
    <w:rsid w:val="00F920D8"/>
    <w:rsid w:val="00FA0162"/>
    <w:rsid w:val="00FA28FD"/>
    <w:rsid w:val="00FA2A30"/>
    <w:rsid w:val="00FA3E72"/>
    <w:rsid w:val="00FB3B99"/>
    <w:rsid w:val="00FC1B64"/>
    <w:rsid w:val="00FD28FD"/>
    <w:rsid w:val="00FD55D2"/>
    <w:rsid w:val="00FE0BAB"/>
    <w:rsid w:val="00FE14AD"/>
    <w:rsid w:val="00FE3A0E"/>
    <w:rsid w:val="00FE66B3"/>
    <w:rsid w:val="00FE679D"/>
    <w:rsid w:val="00FE6DA8"/>
    <w:rsid w:val="00FE73FA"/>
    <w:rsid w:val="00FE78A8"/>
    <w:rsid w:val="00FE7B88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249</cp:revision>
  <cp:lastPrinted>2016-02-02T22:17:00Z</cp:lastPrinted>
  <dcterms:created xsi:type="dcterms:W3CDTF">2020-11-09T23:09:00Z</dcterms:created>
  <dcterms:modified xsi:type="dcterms:W3CDTF">2020-11-11T15:24:00Z</dcterms:modified>
</cp:coreProperties>
</file>